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https://www.velvetjobs.com/job-descriptions/quality-control-analyst</w:t>
        </w:r>
      </w:hyperlink>
    </w:p>
    <w:p>
      <w:pPr>
        <w:pStyle w:val="Heading1"/>
      </w:pPr>
      <w:bookmarkStart w:id="21" w:name="example-of-quality-control-analyst-job-description"/>
      <w:r>
        <w:t xml:space="preserve">Example of Quality Control Analyst Job Description</w:t>
      </w:r>
      <w:bookmarkEnd w:id="21"/>
    </w:p>
    <w:p>
      <w:pPr>
        <w:pStyle w:val="Compact"/>
      </w:pPr>
      <w:r>
        <w:t xml:space="preserve">Our company is growing rapidly and is searching for experienced candidates for the position of quality control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analyst"/>
      <w:r>
        <w:t xml:space="preserve">Responsibilities for quality control analyst</w:t>
      </w:r>
      <w:bookmarkEnd w:id="22"/>
    </w:p>
    <w:p>
      <w:pPr>
        <w:pStyle w:val="Compact"/>
        <w:numPr>
          <w:numId w:val="1001"/>
          <w:ilvl w:val="0"/>
        </w:numPr>
      </w:pPr>
      <w:r>
        <w:t xml:space="preserve">Provide regular feedback to operations managers regarding team and individual performance based on the results of quality testing</w:t>
      </w:r>
    </w:p>
    <w:p>
      <w:pPr>
        <w:pStyle w:val="Compact"/>
        <w:numPr>
          <w:numId w:val="1001"/>
          <w:ilvl w:val="0"/>
        </w:numPr>
      </w:pPr>
      <w:r>
        <w:t xml:space="preserve">Developing and implementing inspection plans, procedures and tools that effectively detect product defects</w:t>
      </w:r>
    </w:p>
    <w:p>
      <w:pPr>
        <w:pStyle w:val="Compact"/>
        <w:numPr>
          <w:numId w:val="1001"/>
          <w:ilvl w:val="0"/>
        </w:numPr>
      </w:pPr>
      <w:r>
        <w:t xml:space="preserve">Providing mentorship and on-the-job training related to quality control methods, techniques and tools to the quality control workforce</w:t>
      </w:r>
    </w:p>
    <w:p>
      <w:pPr>
        <w:pStyle w:val="Compact"/>
        <w:numPr>
          <w:numId w:val="1001"/>
          <w:ilvl w:val="0"/>
        </w:numPr>
      </w:pPr>
      <w:r>
        <w:t xml:space="preserve">QC incoming raw materials, in-process testing, and final QC of oligio based products</w:t>
      </w:r>
    </w:p>
    <w:p>
      <w:pPr>
        <w:pStyle w:val="Compact"/>
        <w:numPr>
          <w:numId w:val="1001"/>
          <w:ilvl w:val="0"/>
        </w:numPr>
      </w:pPr>
      <w:r>
        <w:t xml:space="preserve">Work with R&amp;D and Technical Support to transfer new products into Reagent Manufacturing and/or the Assay Design Group</w:t>
      </w:r>
    </w:p>
    <w:p>
      <w:pPr>
        <w:pStyle w:val="Compact"/>
        <w:numPr>
          <w:numId w:val="1001"/>
          <w:ilvl w:val="0"/>
        </w:numPr>
      </w:pPr>
      <w:r>
        <w:t xml:space="preserve">Assist in the development of QC procedures, create and maintain QC documentation for new and existing products, processes, and equipment</w:t>
      </w:r>
    </w:p>
    <w:p>
      <w:pPr>
        <w:pStyle w:val="Compact"/>
        <w:numPr>
          <w:numId w:val="1001"/>
          <w:ilvl w:val="0"/>
        </w:numPr>
      </w:pPr>
      <w:r>
        <w:t xml:space="preserve">Responsible for equipment calibration tracking</w:t>
      </w:r>
    </w:p>
    <w:p>
      <w:pPr>
        <w:pStyle w:val="Compact"/>
        <w:numPr>
          <w:numId w:val="1001"/>
          <w:ilvl w:val="0"/>
        </w:numPr>
      </w:pPr>
      <w:r>
        <w:t xml:space="preserve">Assist manufacturing with filling/packaging events as requested</w:t>
      </w:r>
    </w:p>
    <w:p>
      <w:pPr>
        <w:pStyle w:val="Compact"/>
        <w:numPr>
          <w:numId w:val="1001"/>
          <w:ilvl w:val="0"/>
        </w:numPr>
      </w:pPr>
      <w:r>
        <w:t xml:space="preserve">Work with Manufacturing, QA, RA, PD, and Partners</w:t>
      </w:r>
    </w:p>
    <w:p>
      <w:pPr>
        <w:pStyle w:val="Compact"/>
        <w:numPr>
          <w:numId w:val="1001"/>
          <w:ilvl w:val="0"/>
        </w:numPr>
      </w:pPr>
      <w:r>
        <w:t xml:space="preserve">Review and process of project plans/authorization and financial documents associated with external QC, stability, and reference standard functions</w:t>
      </w:r>
    </w:p>
    <w:p>
      <w:pPr>
        <w:pStyle w:val="Heading2"/>
      </w:pPr>
      <w:bookmarkStart w:id="23" w:name="qualifications-for-quality-control-analyst"/>
      <w:r>
        <w:t xml:space="preserve">Qualifications for quality control analyst</w:t>
      </w:r>
      <w:bookmarkEnd w:id="23"/>
    </w:p>
    <w:p>
      <w:pPr>
        <w:pStyle w:val="Compact"/>
        <w:numPr>
          <w:numId w:val="1002"/>
          <w:ilvl w:val="0"/>
        </w:numPr>
      </w:pPr>
      <w:r>
        <w:t xml:space="preserve">Experience communicating information in a clear, concise, data driven manner</w:t>
      </w:r>
    </w:p>
    <w:p>
      <w:pPr>
        <w:pStyle w:val="Compact"/>
        <w:numPr>
          <w:numId w:val="1002"/>
          <w:ilvl w:val="0"/>
        </w:numPr>
      </w:pPr>
      <w:r>
        <w:t xml:space="preserve">Experience with Sterility or Rapid Sterility methods</w:t>
      </w:r>
    </w:p>
    <w:p>
      <w:pPr>
        <w:pStyle w:val="Compact"/>
        <w:numPr>
          <w:numId w:val="1002"/>
          <w:ilvl w:val="0"/>
        </w:numPr>
      </w:pPr>
      <w:r>
        <w:t xml:space="preserve">Write Certificate of Analyses, Product Information Sheets and Stability final reports</w:t>
      </w:r>
    </w:p>
    <w:p>
      <w:pPr>
        <w:pStyle w:val="Compact"/>
        <w:numPr>
          <w:numId w:val="1002"/>
          <w:ilvl w:val="0"/>
        </w:numPr>
      </w:pPr>
      <w:r>
        <w:t xml:space="preserve">Hands on experience with Risk Assessment (especially Hazard Analysis, Fault Tree Analysis, FMEA)</w:t>
      </w:r>
    </w:p>
    <w:p>
      <w:pPr>
        <w:pStyle w:val="Compact"/>
        <w:numPr>
          <w:numId w:val="1002"/>
          <w:ilvl w:val="0"/>
        </w:numPr>
      </w:pPr>
      <w:r>
        <w:t xml:space="preserve">Assist with the development, revision, and implementation of departmental policies and procedures</w:t>
      </w:r>
    </w:p>
    <w:p>
      <w:pPr>
        <w:pStyle w:val="Compact"/>
        <w:numPr>
          <w:numId w:val="1002"/>
          <w:ilvl w:val="0"/>
        </w:numPr>
      </w:pPr>
      <w:r>
        <w:t xml:space="preserve">Must have knowledge and experience of QC assay development, qualification, and validation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2021-10-28T13:00:06Z</dcterms:created>
  <dcterms:modified xsi:type="dcterms:W3CDTF">2021-10-28T13:00:06Z</dcterms:modified>
</cp:coreProperties>
</file>