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https://www.velvetjobs.com/job-descriptions/qa-qc-manager</w:t>
        </w:r>
      </w:hyperlink>
    </w:p>
    <w:p>
      <w:pPr>
        <w:pStyle w:val="Heading1"/>
      </w:pPr>
      <w:bookmarkStart w:id="21" w:name="example-of-qa-qc-manager-job-description"/>
      <w:r>
        <w:t xml:space="preserve">Example of QA / QC Manager Job Description</w:t>
      </w:r>
      <w:bookmarkEnd w:id="21"/>
    </w:p>
    <w:p>
      <w:pPr>
        <w:pStyle w:val="Compact"/>
      </w:pPr>
      <w:r>
        <w:t xml:space="preserve">Our growing company is looking for a QA / QC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qc-manager"/>
      <w:r>
        <w:t xml:space="preserve">Responsibilities for QA / QC manager</w:t>
      </w:r>
      <w:bookmarkEnd w:id="22"/>
    </w:p>
    <w:p>
      <w:pPr>
        <w:pStyle w:val="Compact"/>
        <w:numPr>
          <w:numId w:val="1001"/>
          <w:ilvl w:val="0"/>
        </w:numPr>
      </w:pPr>
      <w:r>
        <w:t xml:space="preserve">Creates, supervises, and maintains Quality Management policies and procedures by project standard requirements</w:t>
      </w:r>
    </w:p>
    <w:p>
      <w:pPr>
        <w:pStyle w:val="Compact"/>
        <w:numPr>
          <w:numId w:val="1001"/>
          <w:ilvl w:val="0"/>
        </w:numPr>
      </w:pPr>
      <w:r>
        <w:t xml:space="preserve">Leads workplace safety through prevention, instruction, and random inspection</w:t>
      </w:r>
    </w:p>
    <w:p>
      <w:pPr>
        <w:pStyle w:val="Compact"/>
        <w:numPr>
          <w:numId w:val="1001"/>
          <w:ilvl w:val="0"/>
        </w:numPr>
      </w:pPr>
      <w:r>
        <w:t xml:space="preserve">Monitors prime and subcontract actions for contract compliance, monitors risk and contributes suggestions for risk mitigation</w:t>
      </w:r>
    </w:p>
    <w:p>
      <w:pPr>
        <w:pStyle w:val="Compact"/>
        <w:numPr>
          <w:numId w:val="1001"/>
          <w:ilvl w:val="0"/>
        </w:numPr>
      </w:pPr>
      <w:r>
        <w:t xml:space="preserve">Facilitates a culture of continuous process improvement among management team, providing resources and collaborating to implement processes that are streamlined and compliant</w:t>
      </w:r>
    </w:p>
    <w:p>
      <w:pPr>
        <w:pStyle w:val="Compact"/>
        <w:numPr>
          <w:numId w:val="1001"/>
          <w:ilvl w:val="0"/>
        </w:numPr>
      </w:pPr>
      <w:r>
        <w:t xml:space="preserve">Prepares and provides high-quality reports to management and customer on a weekly, monthly, and quarterly basis</w:t>
      </w:r>
    </w:p>
    <w:p>
      <w:pPr>
        <w:pStyle w:val="Compact"/>
        <w:numPr>
          <w:numId w:val="1001"/>
          <w:ilvl w:val="0"/>
        </w:numPr>
      </w:pPr>
      <w:r>
        <w:t xml:space="preserve">This position is responsible for writing IQ, OQ, and PQ protocols and reports for laboratory instrumentation and equipment</w:t>
      </w:r>
    </w:p>
    <w:p>
      <w:pPr>
        <w:pStyle w:val="Compact"/>
        <w:numPr>
          <w:numId w:val="1001"/>
          <w:ilvl w:val="0"/>
        </w:numPr>
      </w:pPr>
      <w:r>
        <w:t xml:space="preserve">Also pre-qualification activities such as writing requirement specifications, 21CFR Part 11 assessments, System Risk Assessments</w:t>
      </w:r>
    </w:p>
    <w:p>
      <w:pPr>
        <w:pStyle w:val="Compact"/>
        <w:numPr>
          <w:numId w:val="1001"/>
          <w:ilvl w:val="0"/>
        </w:numPr>
      </w:pPr>
      <w:r>
        <w:t xml:space="preserve">Building consensus among subject matter experts</w:t>
      </w:r>
    </w:p>
    <w:p>
      <w:pPr>
        <w:pStyle w:val="Compact"/>
        <w:numPr>
          <w:numId w:val="1001"/>
          <w:ilvl w:val="0"/>
        </w:numPr>
      </w:pPr>
      <w:r>
        <w:t xml:space="preserve">Harmonizing documentation across groups</w:t>
      </w:r>
    </w:p>
    <w:p>
      <w:pPr>
        <w:pStyle w:val="Compact"/>
        <w:numPr>
          <w:numId w:val="1001"/>
          <w:ilvl w:val="0"/>
        </w:numPr>
      </w:pPr>
      <w:r>
        <w:t xml:space="preserve">Document control including document management systems</w:t>
      </w:r>
    </w:p>
    <w:p>
      <w:pPr>
        <w:pStyle w:val="Heading2"/>
      </w:pPr>
      <w:bookmarkStart w:id="23" w:name="qualifications-for-qa-qc-manager"/>
      <w:r>
        <w:t xml:space="preserve">Qualifications for QA / QC manager</w:t>
      </w:r>
      <w:bookmarkEnd w:id="23"/>
    </w:p>
    <w:p>
      <w:pPr>
        <w:pStyle w:val="Compact"/>
        <w:numPr>
          <w:numId w:val="1002"/>
          <w:ilvl w:val="0"/>
        </w:numPr>
      </w:pPr>
      <w:r>
        <w:t xml:space="preserve">CGMP &amp; Auditor training</w:t>
      </w:r>
    </w:p>
    <w:p>
      <w:pPr>
        <w:pStyle w:val="Compact"/>
        <w:numPr>
          <w:numId w:val="1002"/>
          <w:ilvl w:val="0"/>
        </w:numPr>
      </w:pPr>
      <w:r>
        <w:t xml:space="preserve">Working knowledge of personal computer applications (Word, Excel, Access, PowerPoint, ) the various intra-departmental systems (SAP, Storms, GIS) is desired</w:t>
      </w:r>
    </w:p>
    <w:p>
      <w:pPr>
        <w:pStyle w:val="Compact"/>
        <w:numPr>
          <w:numId w:val="1002"/>
          <w:ilvl w:val="0"/>
        </w:numPr>
      </w:pPr>
      <w:r>
        <w:t xml:space="preserve">Preferred - Welders Inspectors Certificate</w:t>
      </w:r>
    </w:p>
    <w:p>
      <w:pPr>
        <w:pStyle w:val="Compact"/>
        <w:numPr>
          <w:numId w:val="1002"/>
          <w:ilvl w:val="0"/>
        </w:numPr>
      </w:pPr>
      <w:r>
        <w:t xml:space="preserve">Minimum of 10 years in a construction Quality Assurance / Quality Control leadership position</w:t>
      </w:r>
    </w:p>
    <w:p>
      <w:pPr>
        <w:pStyle w:val="Compact"/>
        <w:numPr>
          <w:numId w:val="1002"/>
          <w:ilvl w:val="0"/>
        </w:numPr>
      </w:pPr>
      <w:r>
        <w:t xml:space="preserve">MS Word, Excel, Outlook, Materials Management Software</w:t>
      </w:r>
    </w:p>
    <w:p>
      <w:pPr>
        <w:pStyle w:val="Compact"/>
        <w:numPr>
          <w:numId w:val="1002"/>
          <w:ilvl w:val="0"/>
        </w:numPr>
      </w:pPr>
      <w:r>
        <w:t xml:space="preserve">Stationed in Kuantan, Malaysia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q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q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2021-10-28T12:52:51Z</dcterms:created>
  <dcterms:modified xsi:type="dcterms:W3CDTF">2021-10-28T12:52:51Z</dcterms:modified>
</cp:coreProperties>
</file>