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https://www.velvetjobs.com/job-descriptions/qa-intern</w:t>
        </w:r>
      </w:hyperlink>
    </w:p>
    <w:p>
      <w:pPr>
        <w:pStyle w:val="Heading1"/>
      </w:pPr>
      <w:bookmarkStart w:id="21" w:name="example-of-qa-intern-job-description"/>
      <w:r>
        <w:t xml:space="preserve">Example of QA Intern Job Description</w:t>
      </w:r>
      <w:bookmarkEnd w:id="21"/>
    </w:p>
    <w:p>
      <w:pPr>
        <w:pStyle w:val="Compact"/>
      </w:pPr>
      <w:r>
        <w:t xml:space="preserve">Our growing company is looking for a QA intern. To join our growing team, please review the list of responsibilities and qualifications.</w:t>
      </w:r>
    </w:p>
    <w:p>
      <w:pPr>
        <w:pStyle w:val="Heading2"/>
      </w:pPr>
      <w:bookmarkStart w:id="22" w:name="responsibilities-for-qa-intern"/>
      <w:r>
        <w:t xml:space="preserve">Responsibilities for QA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 and isolate issues, submit bugs and work with developers</w:t>
      </w:r>
    </w:p>
    <w:p>
      <w:pPr>
        <w:pStyle w:val="Compact"/>
        <w:numPr>
          <w:numId w:val="1001"/>
          <w:ilvl w:val="0"/>
        </w:numPr>
      </w:pPr>
      <w:r>
        <w:t xml:space="preserve">Identify areas of improvement from QA perspective and follow-up with solutions</w:t>
      </w:r>
    </w:p>
    <w:p>
      <w:pPr>
        <w:pStyle w:val="Compact"/>
        <w:numPr>
          <w:numId w:val="1001"/>
          <w:ilvl w:val="0"/>
        </w:numPr>
      </w:pPr>
      <w:r>
        <w:t xml:space="preserve">Participate in test automation and explore new tools to enhance test automation effort</w:t>
      </w:r>
    </w:p>
    <w:p>
      <w:pPr>
        <w:pStyle w:val="Compact"/>
        <w:numPr>
          <w:numId w:val="1001"/>
          <w:ilvl w:val="0"/>
        </w:numPr>
      </w:pPr>
      <w:r>
        <w:t xml:space="preserve">Identify all current reference material portals for all TQM managers in the department</w:t>
      </w:r>
    </w:p>
    <w:p>
      <w:pPr>
        <w:pStyle w:val="Compact"/>
        <w:numPr>
          <w:numId w:val="1001"/>
          <w:ilvl w:val="0"/>
        </w:numPr>
      </w:pPr>
      <w:r>
        <w:t xml:space="preserve">Identify a strategy to streamline reference material location</w:t>
      </w:r>
    </w:p>
    <w:p>
      <w:pPr>
        <w:pStyle w:val="Compact"/>
        <w:numPr>
          <w:numId w:val="1001"/>
          <w:ilvl w:val="0"/>
        </w:numPr>
      </w:pPr>
      <w:r>
        <w:t xml:space="preserve">Implement strategy to consolidate location of reference material to common location</w:t>
      </w:r>
    </w:p>
    <w:p>
      <w:pPr>
        <w:pStyle w:val="Compact"/>
        <w:numPr>
          <w:numId w:val="1001"/>
          <w:ilvl w:val="0"/>
        </w:numPr>
      </w:pPr>
      <w:r>
        <w:t xml:space="preserve">Assist the Quality Assurance Manager with day-to-day testing</w:t>
      </w:r>
    </w:p>
    <w:p>
      <w:pPr>
        <w:pStyle w:val="Compact"/>
        <w:numPr>
          <w:numId w:val="1001"/>
          <w:ilvl w:val="0"/>
        </w:numPr>
      </w:pPr>
      <w:r>
        <w:t xml:space="preserve">Test out new content for CartoonNetwork.com</w:t>
      </w:r>
    </w:p>
    <w:p>
      <w:pPr>
        <w:pStyle w:val="Compact"/>
        <w:numPr>
          <w:numId w:val="1001"/>
          <w:ilvl w:val="0"/>
        </w:numPr>
      </w:pPr>
      <w:r>
        <w:t xml:space="preserve">Mobile app testing (iOS and Android)</w:t>
      </w:r>
    </w:p>
    <w:p>
      <w:pPr>
        <w:pStyle w:val="Compact"/>
        <w:numPr>
          <w:numId w:val="1001"/>
          <w:ilvl w:val="0"/>
        </w:numPr>
      </w:pPr>
      <w:r>
        <w:t xml:space="preserve">Responsibilities include extensive testing of various games, finding compatibility errors or bugs, noting glitches or issues that need to be fixed by external development staff</w:t>
      </w:r>
    </w:p>
    <w:p>
      <w:pPr>
        <w:pStyle w:val="Heading2"/>
      </w:pPr>
      <w:bookmarkStart w:id="23" w:name="qualifications-for-qa-intern"/>
      <w:r>
        <w:t xml:space="preserve">Qualifications for QA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Motivated problem solver</w:t>
      </w:r>
    </w:p>
    <w:p>
      <w:pPr>
        <w:pStyle w:val="Compact"/>
        <w:numPr>
          <w:numId w:val="1002"/>
          <w:ilvl w:val="0"/>
        </w:numPr>
      </w:pPr>
      <w:r>
        <w:t xml:space="preserve">Passionate music fan who loves learning about new technologies</w:t>
      </w:r>
    </w:p>
    <w:p>
      <w:pPr>
        <w:pStyle w:val="Compact"/>
        <w:numPr>
          <w:numId w:val="1002"/>
          <w:ilvl w:val="0"/>
        </w:numPr>
      </w:pPr>
      <w:r>
        <w:t xml:space="preserve">Currently enrolled in a BA, BS, or MS in a STEM-focused degree</w:t>
      </w:r>
    </w:p>
    <w:p>
      <w:pPr>
        <w:pStyle w:val="Compact"/>
        <w:numPr>
          <w:numId w:val="1002"/>
          <w:ilvl w:val="0"/>
        </w:numPr>
      </w:pPr>
      <w:r>
        <w:t xml:space="preserve">A minimum of 2 years games/software testing experience</w:t>
      </w:r>
    </w:p>
    <w:p>
      <w:pPr>
        <w:pStyle w:val="Compact"/>
        <w:numPr>
          <w:numId w:val="1002"/>
          <w:ilvl w:val="0"/>
        </w:numPr>
      </w:pPr>
      <w:r>
        <w:t xml:space="preserve">Create/Update automated tests using UFT</w:t>
      </w:r>
    </w:p>
    <w:p>
      <w:pPr>
        <w:pStyle w:val="Compact"/>
        <w:numPr>
          <w:numId w:val="1002"/>
          <w:ilvl w:val="0"/>
        </w:numPr>
      </w:pPr>
      <w:r>
        <w:t xml:space="preserve">Create/Update automated tests with Selenium, CodedUI, MSTest and Visual Studio .NET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2021-10-28T12:55:07Z</dcterms:created>
  <dcterms:modified xsi:type="dcterms:W3CDTF">2021-10-28T12:55:07Z</dcterms:modified>
</cp:coreProperties>
</file>