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https://www.velvetjobs.com/job-descriptions/qa-engineer</w:t>
        </w:r>
      </w:hyperlink>
    </w:p>
    <w:p>
      <w:pPr>
        <w:pStyle w:val="Heading1"/>
      </w:pPr>
      <w:bookmarkStart w:id="21" w:name="example-of-qa-engineer-job-description"/>
      <w:r>
        <w:t xml:space="preserve">Example of QA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QA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qa-engineer"/>
      <w:r>
        <w:t xml:space="preserve">Responsibilities for 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Execute and Maintain test scripts using Core JAVA ,Sikuli, JXL , Apache POI, TestNG ,Ant &amp; POM to address areas such as database impacts, software scenarios, regression testing, negative testing, error or bug retests, or usability in preparation for implementation</w:t>
      </w:r>
    </w:p>
    <w:p>
      <w:pPr>
        <w:pStyle w:val="Compact"/>
        <w:numPr>
          <w:numId w:val="1001"/>
          <w:ilvl w:val="0"/>
        </w:numPr>
      </w:pPr>
      <w:r>
        <w:t xml:space="preserve">Design, build and execute automated regression test packages using scripts, high level languages, and automation test tools for both existing systems and newly implemented projects</w:t>
      </w:r>
    </w:p>
    <w:p>
      <w:pPr>
        <w:pStyle w:val="Compact"/>
        <w:numPr>
          <w:numId w:val="1001"/>
          <w:ilvl w:val="0"/>
        </w:numPr>
      </w:pPr>
      <w:r>
        <w:t xml:space="preserve">Lead test automation engineers to write testing code and create test tools</w:t>
      </w:r>
    </w:p>
    <w:p>
      <w:pPr>
        <w:pStyle w:val="Compact"/>
        <w:numPr>
          <w:numId w:val="1001"/>
          <w:ilvl w:val="0"/>
        </w:numPr>
      </w:pPr>
      <w:r>
        <w:t xml:space="preserve">Working with developers in problem isolation</w:t>
      </w:r>
    </w:p>
    <w:p>
      <w:pPr>
        <w:pStyle w:val="Compact"/>
        <w:numPr>
          <w:numId w:val="1001"/>
          <w:ilvl w:val="0"/>
        </w:numPr>
      </w:pPr>
      <w:r>
        <w:t xml:space="preserve">Helping to drive resolution</w:t>
      </w:r>
    </w:p>
    <w:p>
      <w:pPr>
        <w:pStyle w:val="Compact"/>
        <w:numPr>
          <w:numId w:val="1001"/>
          <w:ilvl w:val="0"/>
        </w:numPr>
      </w:pPr>
      <w:r>
        <w:t xml:space="preserve">Ensure new features are developed matching specifications</w:t>
      </w:r>
    </w:p>
    <w:p>
      <w:pPr>
        <w:pStyle w:val="Compact"/>
        <w:numPr>
          <w:numId w:val="1001"/>
          <w:ilvl w:val="0"/>
        </w:numPr>
      </w:pPr>
      <w:r>
        <w:t xml:space="preserve">Performs manual test activities (in other words, data entry, test case writing and execution, and so forth)</w:t>
      </w:r>
    </w:p>
    <w:p>
      <w:pPr>
        <w:pStyle w:val="Compact"/>
        <w:numPr>
          <w:numId w:val="1001"/>
          <w:ilvl w:val="0"/>
        </w:numPr>
      </w:pPr>
      <w:r>
        <w:t xml:space="preserve">Executes regression testing</w:t>
      </w:r>
    </w:p>
    <w:p>
      <w:pPr>
        <w:pStyle w:val="Compact"/>
        <w:numPr>
          <w:numId w:val="1001"/>
          <w:ilvl w:val="0"/>
        </w:numPr>
      </w:pPr>
      <w:r>
        <w:t xml:space="preserve">During demonstration, monitors customer use and records customer feedback for product improvement</w:t>
      </w:r>
    </w:p>
    <w:p>
      <w:pPr>
        <w:pStyle w:val="Compact"/>
        <w:numPr>
          <w:numId w:val="1001"/>
          <w:ilvl w:val="0"/>
        </w:numPr>
      </w:pPr>
      <w:r>
        <w:t xml:space="preserve">Knowledge on Team Foundation Server, JIRA, Fogbugz or similar</w:t>
      </w:r>
    </w:p>
    <w:p>
      <w:pPr>
        <w:pStyle w:val="Heading2"/>
      </w:pPr>
      <w:bookmarkStart w:id="23" w:name="qualifications-for-qa-engineer"/>
      <w:r>
        <w:t xml:space="preserve">Qualifications for 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UNIX systems and command line tools (curl etc)</w:t>
      </w:r>
    </w:p>
    <w:p>
      <w:pPr>
        <w:pStyle w:val="Compact"/>
        <w:numPr>
          <w:numId w:val="1002"/>
          <w:ilvl w:val="0"/>
        </w:numPr>
      </w:pPr>
      <w:r>
        <w:t xml:space="preserve">Should Posses sound knowledge of Networking concepts and exposure to Video Conferencing Infrastructure components</w:t>
      </w:r>
    </w:p>
    <w:p>
      <w:pPr>
        <w:pStyle w:val="Compact"/>
        <w:numPr>
          <w:numId w:val="1002"/>
          <w:ilvl w:val="0"/>
        </w:numPr>
      </w:pPr>
      <w:r>
        <w:t xml:space="preserve">Should possess knowledge of SIP, H.323 &amp; A/V Protocols</w:t>
      </w:r>
    </w:p>
    <w:p>
      <w:pPr>
        <w:pStyle w:val="Compact"/>
        <w:numPr>
          <w:numId w:val="1002"/>
          <w:ilvl w:val="0"/>
        </w:numPr>
      </w:pPr>
      <w:r>
        <w:t xml:space="preserve">Should possess the ability to troubleshoot the problems affecting Videoconferencing</w:t>
      </w:r>
    </w:p>
    <w:p>
      <w:pPr>
        <w:pStyle w:val="Compact"/>
        <w:numPr>
          <w:numId w:val="1002"/>
          <w:ilvl w:val="0"/>
        </w:numPr>
      </w:pPr>
      <w:r>
        <w:t xml:space="preserve">Should possess hands on experience in setup of Test environment and working knowledge of Video Conferencing and Immersive Telepresence Products</w:t>
      </w:r>
    </w:p>
    <w:p>
      <w:pPr>
        <w:pStyle w:val="Compact"/>
        <w:numPr>
          <w:numId w:val="1002"/>
          <w:ilvl w:val="0"/>
        </w:numPr>
      </w:pPr>
      <w:r>
        <w:t xml:space="preserve">Good understanding of QA methodology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