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https://www.velvetjobs.com/job-descriptions/qa-coordinator</w:t>
        </w:r>
      </w:hyperlink>
    </w:p>
    <w:p>
      <w:pPr>
        <w:pStyle w:val="Heading1"/>
      </w:pPr>
      <w:bookmarkStart w:id="21" w:name="example-of-qa-coordinator-job-description"/>
      <w:r>
        <w:t xml:space="preserve">Example of QA Coordinator Job Description</w:t>
      </w:r>
      <w:bookmarkEnd w:id="21"/>
    </w:p>
    <w:p>
      <w:pPr>
        <w:pStyle w:val="Compact"/>
      </w:pPr>
      <w:r>
        <w:t xml:space="preserve">Our innovative and growing company is looking to fill the role of QA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coordinator"/>
      <w:r>
        <w:t xml:space="preserve">Responsibilities for QA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GFSI program and CFIA honey establishment licensing requirements</w:t>
      </w:r>
    </w:p>
    <w:p>
      <w:pPr>
        <w:pStyle w:val="Compact"/>
        <w:numPr>
          <w:numId w:val="1001"/>
          <w:ilvl w:val="0"/>
        </w:numPr>
      </w:pPr>
      <w:r>
        <w:t xml:space="preserve">Reviews/audits all data obtained during quality assurance activities to ensure consistency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Reviews and approves lab test results for finished bulk product</w:t>
      </w:r>
    </w:p>
    <w:p>
      <w:pPr>
        <w:pStyle w:val="Compact"/>
        <w:numPr>
          <w:numId w:val="1001"/>
          <w:ilvl w:val="0"/>
        </w:numPr>
      </w:pPr>
      <w:r>
        <w:t xml:space="preserve">Participates in site Operational Excellence projects that drive enhancement to processes</w:t>
      </w:r>
    </w:p>
    <w:p>
      <w:pPr>
        <w:pStyle w:val="Compact"/>
        <w:numPr>
          <w:numId w:val="1001"/>
          <w:ilvl w:val="0"/>
        </w:numPr>
      </w:pPr>
      <w:r>
        <w:t xml:space="preserve">Collates quality related data and monitors product release metrics</w:t>
      </w:r>
    </w:p>
    <w:p>
      <w:pPr>
        <w:pStyle w:val="Compact"/>
        <w:numPr>
          <w:numId w:val="1001"/>
          <w:ilvl w:val="0"/>
        </w:numPr>
      </w:pPr>
      <w:r>
        <w:t xml:space="preserve">Writes, reviews company GMP-related SOPs</w:t>
      </w:r>
    </w:p>
    <w:p>
      <w:pPr>
        <w:pStyle w:val="Compact"/>
        <w:numPr>
          <w:numId w:val="1001"/>
          <w:ilvl w:val="0"/>
        </w:numPr>
      </w:pPr>
      <w:r>
        <w:t xml:space="preserve">Trains new employees on quality assurance procedures</w:t>
      </w:r>
    </w:p>
    <w:p>
      <w:pPr>
        <w:pStyle w:val="Compact"/>
        <w:numPr>
          <w:numId w:val="1001"/>
          <w:ilvl w:val="0"/>
        </w:numPr>
      </w:pPr>
      <w:r>
        <w:t xml:space="preserve">Writes investigations and implements corrective actions</w:t>
      </w:r>
    </w:p>
    <w:p>
      <w:pPr>
        <w:pStyle w:val="Compact"/>
        <w:numPr>
          <w:numId w:val="1001"/>
          <w:ilvl w:val="0"/>
        </w:numPr>
      </w:pPr>
      <w:r>
        <w:t xml:space="preserve">Performs reviews of batch records as needed</w:t>
      </w:r>
    </w:p>
    <w:p>
      <w:pPr>
        <w:pStyle w:val="Compact"/>
        <w:numPr>
          <w:numId w:val="1001"/>
          <w:ilvl w:val="0"/>
        </w:numPr>
      </w:pPr>
      <w:r>
        <w:t xml:space="preserve">Performs audits and follow up with process owners to improve findings on Quality issues</w:t>
      </w:r>
    </w:p>
    <w:p>
      <w:pPr>
        <w:pStyle w:val="Heading2"/>
      </w:pPr>
      <w:bookmarkStart w:id="23" w:name="qualifications-for-qa-coordinator"/>
      <w:r>
        <w:t xml:space="preserve">Qualifications for QA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Update reports &amp; dashboards for QA operations and keep them updated</w:t>
      </w:r>
    </w:p>
    <w:p>
      <w:pPr>
        <w:pStyle w:val="Compact"/>
        <w:numPr>
          <w:numId w:val="1002"/>
          <w:ilvl w:val="0"/>
        </w:numPr>
      </w:pPr>
      <w:r>
        <w:t xml:space="preserve">Act as a point of contact for escalation of issues by key stakeholders</w:t>
      </w:r>
    </w:p>
    <w:p>
      <w:pPr>
        <w:pStyle w:val="Compact"/>
        <w:numPr>
          <w:numId w:val="1002"/>
          <w:ilvl w:val="0"/>
        </w:numPr>
      </w:pPr>
      <w:r>
        <w:t xml:space="preserve">Supervise a small team of internal and vendor test resources</w:t>
      </w:r>
    </w:p>
    <w:p>
      <w:pPr>
        <w:pStyle w:val="Compact"/>
        <w:numPr>
          <w:numId w:val="1002"/>
          <w:ilvl w:val="0"/>
        </w:numPr>
      </w:pPr>
      <w:r>
        <w:t xml:space="preserve">2+ years as a QA Lead in big budget, complex, software projects</w:t>
      </w:r>
    </w:p>
    <w:p>
      <w:pPr>
        <w:pStyle w:val="Compact"/>
        <w:numPr>
          <w:numId w:val="1002"/>
          <w:ilvl w:val="0"/>
        </w:numPr>
      </w:pPr>
      <w:r>
        <w:t xml:space="preserve">Skilled in the use of tools such as HP ALM, HP LoadRunner, or similar</w:t>
      </w:r>
    </w:p>
    <w:p>
      <w:pPr>
        <w:pStyle w:val="Compact"/>
        <w:numPr>
          <w:numId w:val="1002"/>
          <w:ilvl w:val="0"/>
        </w:numPr>
      </w:pPr>
      <w:r>
        <w:t xml:space="preserve">Strong understanding of SDLC, Testing Methodology, Automation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2021-10-28T12:57:11Z</dcterms:created>
  <dcterms:modified xsi:type="dcterms:W3CDTF">2021-10-28T12:57:11Z</dcterms:modified>
</cp:coreProperties>
</file>