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https://www.velvetjobs.com/job-descriptions/qa-analyst</w:t>
        </w:r>
      </w:hyperlink>
    </w:p>
    <w:p>
      <w:pPr>
        <w:pStyle w:val="Heading1"/>
      </w:pPr>
      <w:bookmarkStart w:id="21" w:name="example-of-qa-analyst-job-description"/>
      <w:r>
        <w:t xml:space="preserve">Example of QA Analyst Job Description</w:t>
      </w:r>
      <w:bookmarkEnd w:id="21"/>
    </w:p>
    <w:p>
      <w:pPr>
        <w:pStyle w:val="Compact"/>
      </w:pPr>
      <w:r>
        <w:t xml:space="preserve">Our growing company is hiring for a QA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a-analyst"/>
      <w:r>
        <w:t xml:space="preserve">Responsibilities for QA analyst</w:t>
      </w:r>
      <w:bookmarkEnd w:id="22"/>
    </w:p>
    <w:p>
      <w:pPr>
        <w:pStyle w:val="Compact"/>
        <w:numPr>
          <w:numId w:val="1001"/>
          <w:ilvl w:val="0"/>
        </w:numPr>
      </w:pPr>
      <w:r>
        <w:t xml:space="preserve">Resolves minor to medium level conflicts/issues and escalates others as appropriate</w:t>
      </w:r>
    </w:p>
    <w:p>
      <w:pPr>
        <w:pStyle w:val="Compact"/>
        <w:numPr>
          <w:numId w:val="1001"/>
          <w:ilvl w:val="0"/>
        </w:numPr>
      </w:pPr>
      <w:r>
        <w:t xml:space="preserve">The centralized support for all qualified base complaints which includes a clear understanding of the SOP’s that are involved with complaints</w:t>
      </w:r>
    </w:p>
    <w:p>
      <w:pPr>
        <w:pStyle w:val="Compact"/>
        <w:numPr>
          <w:numId w:val="1001"/>
          <w:ilvl w:val="0"/>
        </w:numPr>
      </w:pPr>
      <w:r>
        <w:t xml:space="preserve">The SAP master material work flows verification for the US and Asia PAC markets • Input of all suppliers associated with our contractors in the supplier management system • To compile and send out the weekly complaints report to the team leads • MSQA 2nd/3rd party contractor/supplier Audit Alert Notices and ad-hoc SMS searches • SCNM Activities for some base contractors + ARS requests for base CMO'sSearch Jobs US</w:t>
      </w:r>
    </w:p>
    <w:p>
      <w:pPr>
        <w:pStyle w:val="Compact"/>
        <w:numPr>
          <w:numId w:val="1001"/>
          <w:ilvl w:val="0"/>
        </w:numPr>
      </w:pPr>
      <w:r>
        <w:t xml:space="preserve">Reviews and provides input to test plans, traceability matrix, metrics, estimates</w:t>
      </w:r>
    </w:p>
    <w:p>
      <w:pPr>
        <w:pStyle w:val="Compact"/>
        <w:numPr>
          <w:numId w:val="1001"/>
          <w:ilvl w:val="0"/>
        </w:numPr>
      </w:pPr>
      <w:r>
        <w:t xml:space="preserve">Test fixes and enhancements to various applications and systems</w:t>
      </w:r>
    </w:p>
    <w:p>
      <w:pPr>
        <w:pStyle w:val="Compact"/>
        <w:numPr>
          <w:numId w:val="1001"/>
          <w:ilvl w:val="0"/>
        </w:numPr>
      </w:pPr>
      <w:r>
        <w:t xml:space="preserve">Document, design, develop and execute on both plan and scripts - integrating automation where applicable</w:t>
      </w:r>
    </w:p>
    <w:p>
      <w:pPr>
        <w:pStyle w:val="Compact"/>
        <w:numPr>
          <w:numId w:val="1001"/>
          <w:ilvl w:val="0"/>
        </w:numPr>
      </w:pPr>
      <w:r>
        <w:t xml:space="preserve">Track, perform detailed analyses and summaries of results, interpreting and communicating results and recommendations to brand/business stakeholders with limited availability</w:t>
      </w:r>
    </w:p>
    <w:p>
      <w:pPr>
        <w:pStyle w:val="Compact"/>
        <w:numPr>
          <w:numId w:val="1001"/>
          <w:ilvl w:val="0"/>
        </w:numPr>
      </w:pPr>
      <w:r>
        <w:t xml:space="preserve">Drives strategic and innovative approaches, giving a voice to the end user and/or customer</w:t>
      </w:r>
    </w:p>
    <w:p>
      <w:pPr>
        <w:pStyle w:val="Compact"/>
        <w:numPr>
          <w:numId w:val="1001"/>
          <w:ilvl w:val="0"/>
        </w:numPr>
      </w:pPr>
      <w:r>
        <w:t xml:space="preserve">Partner cross-functionally to ensure plan test schedules or strategies are in accordance with project scope or delivery dates</w:t>
      </w:r>
    </w:p>
    <w:p>
      <w:pPr>
        <w:pStyle w:val="Compact"/>
        <w:numPr>
          <w:numId w:val="1001"/>
          <w:ilvl w:val="0"/>
        </w:numPr>
      </w:pPr>
      <w:r>
        <w:t xml:space="preserve">Other duties as assigned - it is understood that this list of major duties and responsibilities is not an inclusive list and that other duties and responsibilities, which may include helping others in the same or different departments, may be assigned as needed</w:t>
      </w:r>
    </w:p>
    <w:p>
      <w:pPr>
        <w:pStyle w:val="Heading2"/>
      </w:pPr>
      <w:bookmarkStart w:id="23" w:name="qualifications-for-qa-analyst"/>
      <w:r>
        <w:t xml:space="preserve">Qualifications for QA analyst</w:t>
      </w:r>
      <w:bookmarkEnd w:id="23"/>
    </w:p>
    <w:p>
      <w:pPr>
        <w:pStyle w:val="Compact"/>
        <w:numPr>
          <w:numId w:val="1002"/>
          <w:ilvl w:val="0"/>
        </w:numPr>
      </w:pPr>
      <w:r>
        <w:t xml:space="preserve">Familiarity with iOS, Android, Windows and OSX</w:t>
      </w:r>
    </w:p>
    <w:p>
      <w:pPr>
        <w:pStyle w:val="Compact"/>
        <w:numPr>
          <w:numId w:val="1002"/>
          <w:ilvl w:val="0"/>
        </w:numPr>
      </w:pPr>
      <w:r>
        <w:t xml:space="preserve">Knowledge of products and technologies of the mobile entertainment market</w:t>
      </w:r>
    </w:p>
    <w:p>
      <w:pPr>
        <w:pStyle w:val="Compact"/>
        <w:numPr>
          <w:numId w:val="1002"/>
          <w:ilvl w:val="0"/>
        </w:numPr>
      </w:pPr>
      <w:r>
        <w:t xml:space="preserve">Experience with coding skills across a variety of platforms is a plus</w:t>
      </w:r>
    </w:p>
    <w:p>
      <w:pPr>
        <w:pStyle w:val="Compact"/>
        <w:numPr>
          <w:numId w:val="1002"/>
          <w:ilvl w:val="0"/>
        </w:numPr>
      </w:pPr>
      <w:r>
        <w:t xml:space="preserve">Git (merge/pull requests)</w:t>
      </w:r>
    </w:p>
    <w:p>
      <w:pPr>
        <w:pStyle w:val="Compact"/>
        <w:numPr>
          <w:numId w:val="1002"/>
          <w:ilvl w:val="0"/>
        </w:numPr>
      </w:pPr>
      <w:r>
        <w:t xml:space="preserve">Degree from an accredited college or university in Computer Science/engineering or related field, or equivalent work experience for a minimum of 3 years</w:t>
      </w:r>
    </w:p>
    <w:p>
      <w:pPr>
        <w:pStyle w:val="Compact"/>
        <w:numPr>
          <w:numId w:val="1002"/>
          <w:ilvl w:val="0"/>
        </w:numPr>
      </w:pPr>
      <w:r>
        <w:t xml:space="preserve">Experience working in an iterative and Agile development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2021-10-28T13:15:58Z</dcterms:created>
  <dcterms:modified xsi:type="dcterms:W3CDTF">2021-10-28T13:15:58Z</dcterms:modified>
</cp:coreProperties>
</file>