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https://www.velvetjobs.com/job-descriptions/python-software-engineer</w:t>
        </w:r>
      </w:hyperlink>
    </w:p>
    <w:p>
      <w:pPr>
        <w:pStyle w:val="Heading1"/>
      </w:pPr>
      <w:bookmarkStart w:id="21" w:name="example-of-python-software-engineer-job-description"/>
      <w:r>
        <w:t xml:space="preserve">Example of Python Software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python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ython-software-engineer"/>
      <w:r>
        <w:t xml:space="preserve">Responsibilities for python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Programming in Python (using Django framework) and various forms of JavaScript (front-end frameworks, libraries, APIs) and HTML5/CSS3</w:t>
      </w:r>
    </w:p>
    <w:p>
      <w:pPr>
        <w:pStyle w:val="Compact"/>
        <w:numPr>
          <w:numId w:val="1001"/>
          <w:ilvl w:val="0"/>
        </w:numPr>
      </w:pPr>
      <w:r>
        <w:t xml:space="preserve">Take prototype systems all the way to fully operationalized and deployed software systems</w:t>
      </w:r>
    </w:p>
    <w:p>
      <w:pPr>
        <w:pStyle w:val="Compact"/>
        <w:numPr>
          <w:numId w:val="1001"/>
          <w:ilvl w:val="0"/>
        </w:numPr>
      </w:pPr>
      <w:r>
        <w:t xml:space="preserve">Focus on designing and delivering reliable, scalable, and resilient software</w:t>
      </w:r>
    </w:p>
    <w:p>
      <w:pPr>
        <w:pStyle w:val="Compact"/>
        <w:numPr>
          <w:numId w:val="1001"/>
          <w:ilvl w:val="0"/>
        </w:numPr>
      </w:pPr>
      <w:r>
        <w:t xml:space="preserve">Manage and maintain multiple Hadoop clusters to support data collection, generation, and analysis</w:t>
      </w:r>
    </w:p>
    <w:p>
      <w:pPr>
        <w:pStyle w:val="Compact"/>
        <w:numPr>
          <w:numId w:val="1001"/>
          <w:ilvl w:val="0"/>
        </w:numPr>
      </w:pPr>
      <w:r>
        <w:t xml:space="preserve">Develop high scalable RESTful APIs</w:t>
      </w:r>
    </w:p>
    <w:p>
      <w:pPr>
        <w:pStyle w:val="Compact"/>
        <w:numPr>
          <w:numId w:val="1001"/>
          <w:ilvl w:val="0"/>
        </w:numPr>
      </w:pPr>
      <w:r>
        <w:t xml:space="preserve">Develop scalable backend services in key focus areas such as order management, internal tooling and fulfillment</w:t>
      </w:r>
    </w:p>
    <w:p>
      <w:pPr>
        <w:pStyle w:val="Compact"/>
        <w:numPr>
          <w:numId w:val="1001"/>
          <w:ilvl w:val="0"/>
        </w:numPr>
      </w:pPr>
      <w:r>
        <w:t xml:space="preserve">Create APIs to integrate with front end and 3rd party systems from highly distributed and independent microservices</w:t>
      </w:r>
    </w:p>
    <w:p>
      <w:pPr>
        <w:pStyle w:val="Compact"/>
        <w:numPr>
          <w:numId w:val="1001"/>
          <w:ilvl w:val="0"/>
        </w:numPr>
      </w:pPr>
      <w:r>
        <w:t xml:space="preserve">Delivering on projects to enable our businesses to meet their regulatory requirements</w:t>
      </w:r>
    </w:p>
    <w:p>
      <w:pPr>
        <w:pStyle w:val="Compact"/>
        <w:numPr>
          <w:numId w:val="1001"/>
          <w:ilvl w:val="0"/>
        </w:numPr>
      </w:pPr>
      <w:r>
        <w:t xml:space="preserve">Developing financial markets expertise, particularly in the Energy Markets and Metals, Mining and Agriculture businesses</w:t>
      </w:r>
    </w:p>
    <w:p>
      <w:pPr>
        <w:pStyle w:val="Compact"/>
        <w:numPr>
          <w:numId w:val="1001"/>
          <w:ilvl w:val="0"/>
        </w:numPr>
      </w:pPr>
      <w:r>
        <w:t xml:space="preserve">Exposure to projects to meet regulatory requirements would be an advantage</w:t>
      </w:r>
    </w:p>
    <w:p>
      <w:pPr>
        <w:pStyle w:val="Heading2"/>
      </w:pPr>
      <w:bookmarkStart w:id="23" w:name="qualifications-for-python-software-engineer"/>
      <w:r>
        <w:t xml:space="preserve">Qualifications for python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Atlassian Tools (Jira, Confluence, Fisheye Crucible)</w:t>
      </w:r>
    </w:p>
    <w:p>
      <w:pPr>
        <w:pStyle w:val="Compact"/>
        <w:numPr>
          <w:numId w:val="1002"/>
          <w:ilvl w:val="0"/>
        </w:numPr>
      </w:pPr>
      <w:r>
        <w:t xml:space="preserve">Django experience is a strong plus</w:t>
      </w:r>
    </w:p>
    <w:p>
      <w:pPr>
        <w:pStyle w:val="Compact"/>
        <w:numPr>
          <w:numId w:val="1002"/>
          <w:ilvl w:val="0"/>
        </w:numPr>
      </w:pPr>
      <w:r>
        <w:t xml:space="preserve">Background task queues (Celery, RabbitMQ, Kafka)</w:t>
      </w:r>
    </w:p>
    <w:p>
      <w:pPr>
        <w:pStyle w:val="Compact"/>
        <w:numPr>
          <w:numId w:val="1002"/>
          <w:ilvl w:val="0"/>
        </w:numPr>
      </w:pPr>
      <w:r>
        <w:t xml:space="preserve">GIS and related technologies (GeoDjango, ESRI, PostGIS)</w:t>
      </w:r>
    </w:p>
    <w:p>
      <w:pPr>
        <w:pStyle w:val="Compact"/>
        <w:numPr>
          <w:numId w:val="1002"/>
          <w:ilvl w:val="0"/>
        </w:numPr>
      </w:pPr>
      <w:r>
        <w:t xml:space="preserve">ETL data pipelines</w:t>
      </w:r>
    </w:p>
    <w:p>
      <w:pPr>
        <w:pStyle w:val="Compact"/>
        <w:numPr>
          <w:numId w:val="1002"/>
          <w:ilvl w:val="0"/>
        </w:numPr>
      </w:pPr>
      <w:r>
        <w:t xml:space="preserve">Elasticsearch or other search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ython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ython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2021-10-28T13:37:23Z</dcterms:created>
  <dcterms:modified xsi:type="dcterms:W3CDTF">2021-10-28T13:37:23Z</dcterms:modified>
</cp:coreProperties>
</file>