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https://www.velvetjobs.com/job-descriptions/projects-coordinator</w:t>
        </w:r>
      </w:hyperlink>
    </w:p>
    <w:p>
      <w:pPr>
        <w:pStyle w:val="Heading1"/>
      </w:pPr>
      <w:bookmarkStart w:id="21" w:name="example-of-projects-coordinator-job-description"/>
      <w:r>
        <w:t xml:space="preserve">Example of Projects Coordinator Job Description</w:t>
      </w:r>
      <w:bookmarkEnd w:id="21"/>
    </w:p>
    <w:p>
      <w:pPr>
        <w:pStyle w:val="Compact"/>
      </w:pPr>
      <w:r>
        <w:t xml:space="preserve">Our innovative and growing company is searching for experienced candidates for the position of projects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coordinator"/>
      <w:r>
        <w:t xml:space="preserve">Responsibilities for projects coordinator</w:t>
      </w:r>
      <w:bookmarkEnd w:id="22"/>
    </w:p>
    <w:p>
      <w:pPr>
        <w:pStyle w:val="Compact"/>
        <w:numPr>
          <w:numId w:val="1001"/>
          <w:ilvl w:val="0"/>
        </w:numPr>
      </w:pPr>
      <w:r>
        <w:t xml:space="preserve">Collaborate with the field teams in the installation progress</w:t>
      </w:r>
    </w:p>
    <w:p>
      <w:pPr>
        <w:pStyle w:val="Compact"/>
        <w:numPr>
          <w:numId w:val="1001"/>
          <w:ilvl w:val="0"/>
        </w:numPr>
      </w:pPr>
      <w:r>
        <w:t xml:space="preserve">Support project managers and Construction Managers in defining elements of work and develop SOWs for subcontracts</w:t>
      </w:r>
    </w:p>
    <w:p>
      <w:pPr>
        <w:pStyle w:val="Compact"/>
        <w:numPr>
          <w:numId w:val="1001"/>
          <w:ilvl w:val="0"/>
        </w:numPr>
      </w:pPr>
      <w:r>
        <w:t xml:space="preserve">Assist in the administration of the bid process for submittal work</w:t>
      </w:r>
    </w:p>
    <w:p>
      <w:pPr>
        <w:pStyle w:val="Compact"/>
        <w:numPr>
          <w:numId w:val="1001"/>
          <w:ilvl w:val="0"/>
        </w:numPr>
      </w:pPr>
      <w:r>
        <w:t xml:space="preserve">Assist Project Managers and Construction Managers in updating the project schedule using MS Project</w:t>
      </w:r>
    </w:p>
    <w:p>
      <w:pPr>
        <w:pStyle w:val="Compact"/>
        <w:numPr>
          <w:numId w:val="1001"/>
          <w:ilvl w:val="0"/>
        </w:numPr>
      </w:pPr>
      <w:r>
        <w:t xml:space="preserve">Assist in coordinating key project meetings</w:t>
      </w:r>
    </w:p>
    <w:p>
      <w:pPr>
        <w:pStyle w:val="Compact"/>
        <w:numPr>
          <w:numId w:val="1001"/>
          <w:ilvl w:val="0"/>
        </w:numPr>
      </w:pPr>
      <w:r>
        <w:t xml:space="preserve">Support data management and documentation flow</w:t>
      </w:r>
    </w:p>
    <w:p>
      <w:pPr>
        <w:pStyle w:val="Compact"/>
        <w:numPr>
          <w:numId w:val="1001"/>
          <w:ilvl w:val="0"/>
        </w:numPr>
      </w:pPr>
      <w:r>
        <w:t xml:space="preserve">Project Execution and Monitoring</w:t>
      </w:r>
    </w:p>
    <w:p>
      <w:pPr>
        <w:pStyle w:val="Compact"/>
        <w:numPr>
          <w:numId w:val="1001"/>
          <w:ilvl w:val="0"/>
        </w:numPr>
      </w:pPr>
      <w:r>
        <w:t xml:space="preserve">Analyze member actual hours worked against projections across a portfolio of engagements</w:t>
      </w:r>
    </w:p>
    <w:p>
      <w:pPr>
        <w:pStyle w:val="Compact"/>
        <w:numPr>
          <w:numId w:val="1001"/>
          <w:ilvl w:val="0"/>
        </w:numPr>
      </w:pPr>
      <w:r>
        <w:t xml:space="preserve">Track, analyze, and report on monthly expenses across multiple projects</w:t>
      </w:r>
    </w:p>
    <w:p>
      <w:pPr>
        <w:pStyle w:val="Compact"/>
        <w:numPr>
          <w:numId w:val="1001"/>
          <w:ilvl w:val="0"/>
        </w:numPr>
      </w:pPr>
      <w:r>
        <w:t xml:space="preserve">Assist the MA Delivery Director with revenue forecasting, asset amortization, cost allocation, budget planning, across a multiple projects and in summary to the department level</w:t>
      </w:r>
    </w:p>
    <w:p>
      <w:pPr>
        <w:pStyle w:val="Heading2"/>
      </w:pPr>
      <w:bookmarkStart w:id="23" w:name="qualifications-for-projects-coordinator"/>
      <w:r>
        <w:t xml:space="preserve">Qualifications for projects coordinator</w:t>
      </w:r>
      <w:bookmarkEnd w:id="23"/>
    </w:p>
    <w:p>
      <w:pPr>
        <w:pStyle w:val="Compact"/>
        <w:numPr>
          <w:numId w:val="1002"/>
          <w:ilvl w:val="0"/>
        </w:numPr>
      </w:pPr>
      <w:r>
        <w:t xml:space="preserve">Must have 1-2 years of experience in Web/Digital production</w:t>
      </w:r>
    </w:p>
    <w:p>
      <w:pPr>
        <w:pStyle w:val="Compact"/>
        <w:numPr>
          <w:numId w:val="1002"/>
          <w:ilvl w:val="0"/>
        </w:numPr>
      </w:pPr>
      <w:r>
        <w:t xml:space="preserve">Must have experience with Photoshop, HTML5, CSS3, and XML</w:t>
      </w:r>
    </w:p>
    <w:p>
      <w:pPr>
        <w:pStyle w:val="Compact"/>
        <w:numPr>
          <w:numId w:val="1002"/>
          <w:ilvl w:val="0"/>
        </w:numPr>
      </w:pPr>
      <w:r>
        <w:t xml:space="preserve">Possess general understanding of IT and programming languages to assess project timeframes and functional attainability of web updates required</w:t>
      </w:r>
    </w:p>
    <w:p>
      <w:pPr>
        <w:pStyle w:val="Compact"/>
        <w:numPr>
          <w:numId w:val="1002"/>
          <w:ilvl w:val="0"/>
        </w:numPr>
      </w:pPr>
      <w:r>
        <w:t xml:space="preserve">Deadline oriented with the ability to work in a fast-paced business environment</w:t>
      </w:r>
    </w:p>
    <w:p>
      <w:pPr>
        <w:pStyle w:val="Compact"/>
        <w:numPr>
          <w:numId w:val="1002"/>
          <w:ilvl w:val="0"/>
        </w:numPr>
      </w:pPr>
      <w:r>
        <w:t xml:space="preserve">Must take direction well, and have great attention to detail</w:t>
      </w:r>
    </w:p>
    <w:p>
      <w:pPr>
        <w:pStyle w:val="Compact"/>
        <w:numPr>
          <w:numId w:val="1002"/>
          <w:ilvl w:val="0"/>
        </w:numPr>
      </w:pPr>
      <w:r>
        <w:t xml:space="preserve">Possess excellent verbal, written, and interpersonal skills with the ability to communicate complex messages clearly and succinctly to a variety of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2021-10-28T12:59:07Z</dcterms:created>
  <dcterms:modified xsi:type="dcterms:W3CDTF">2021-10-28T12:59:07Z</dcterms:modified>
</cp:coreProperties>
</file>