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https://www.velvetjobs.com/job-descriptions/project-secretary</w:t>
        </w:r>
      </w:hyperlink>
    </w:p>
    <w:p>
      <w:pPr>
        <w:pStyle w:val="Heading1"/>
      </w:pPr>
      <w:bookmarkStart w:id="21" w:name="example-of-project-secretary-job-description"/>
      <w:r>
        <w:t xml:space="preserve">Example of Project Secretary Job Description</w:t>
      </w:r>
      <w:bookmarkEnd w:id="21"/>
    </w:p>
    <w:p>
      <w:pPr>
        <w:pStyle w:val="Compact"/>
      </w:pPr>
      <w:r>
        <w:t xml:space="preserve">Our innovative and growing company is looking to fill the role of project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ecretary"/>
      <w:r>
        <w:t xml:space="preserve">Responsibilities for project secretary</w:t>
      </w:r>
      <w:bookmarkEnd w:id="22"/>
    </w:p>
    <w:p>
      <w:pPr>
        <w:pStyle w:val="Compact"/>
        <w:numPr>
          <w:numId w:val="1001"/>
          <w:ilvl w:val="0"/>
        </w:numPr>
      </w:pPr>
      <w:r>
        <w:t xml:space="preserve">May interface with clients, contractors and joint venture partners at a senior management level</w:t>
      </w:r>
    </w:p>
    <w:p>
      <w:pPr>
        <w:pStyle w:val="Compact"/>
        <w:numPr>
          <w:numId w:val="1001"/>
          <w:ilvl w:val="0"/>
        </w:numPr>
      </w:pPr>
      <w:r>
        <w:t xml:space="preserve">Composes basic correspondence at the direction of the Director or staff</w:t>
      </w:r>
    </w:p>
    <w:p>
      <w:pPr>
        <w:pStyle w:val="Compact"/>
        <w:numPr>
          <w:numId w:val="1001"/>
          <w:ilvl w:val="0"/>
        </w:numPr>
      </w:pPr>
      <w:r>
        <w:t xml:space="preserve">Coordinates and schedules appointment and travel plans for division personnel</w:t>
      </w:r>
    </w:p>
    <w:p>
      <w:pPr>
        <w:pStyle w:val="Compact"/>
        <w:numPr>
          <w:numId w:val="1001"/>
          <w:ilvl w:val="0"/>
        </w:numPr>
      </w:pPr>
      <w:r>
        <w:t xml:space="preserve">Responsible for providing administrative support to staff and assumes bookkeeping, reservations, and reception</w:t>
      </w:r>
    </w:p>
    <w:p>
      <w:pPr>
        <w:pStyle w:val="Compact"/>
        <w:numPr>
          <w:numId w:val="1001"/>
          <w:ilvl w:val="0"/>
        </w:numPr>
      </w:pPr>
      <w:r>
        <w:t xml:space="preserve">Makes meeting arrangements and prepares agenda</w:t>
      </w:r>
    </w:p>
    <w:p>
      <w:pPr>
        <w:pStyle w:val="Compact"/>
        <w:numPr>
          <w:numId w:val="1001"/>
          <w:ilvl w:val="0"/>
        </w:numPr>
      </w:pPr>
      <w:r>
        <w:t xml:space="preserve">Response to calls and passes to Manager or routes to appropriate individual, responds to inquiries from the public employees, other departments</w:t>
      </w:r>
    </w:p>
    <w:p>
      <w:pPr>
        <w:pStyle w:val="Compact"/>
        <w:numPr>
          <w:numId w:val="1001"/>
          <w:ilvl w:val="0"/>
        </w:numPr>
      </w:pPr>
      <w:r>
        <w:t xml:space="preserve">Coordinates with Document Controller for control of all technical documents (reports, procedures, drawings, specifications)</w:t>
      </w:r>
    </w:p>
    <w:p>
      <w:pPr>
        <w:pStyle w:val="Compact"/>
        <w:numPr>
          <w:numId w:val="1001"/>
          <w:ilvl w:val="0"/>
        </w:numPr>
      </w:pPr>
      <w:r>
        <w:t xml:space="preserve">Coordinates with project controls for control of all financial documents (invoices, insurance certificate)</w:t>
      </w:r>
    </w:p>
    <w:p>
      <w:pPr>
        <w:pStyle w:val="Compact"/>
        <w:numPr>
          <w:numId w:val="1001"/>
          <w:ilvl w:val="0"/>
        </w:numPr>
      </w:pPr>
      <w:r>
        <w:t xml:space="preserve">Has working knowledge and experience of using Microsoft SharePoint, including setting up of new libraries and lists</w:t>
      </w:r>
    </w:p>
    <w:p>
      <w:pPr>
        <w:pStyle w:val="Compact"/>
        <w:numPr>
          <w:numId w:val="1001"/>
          <w:ilvl w:val="0"/>
        </w:numPr>
      </w:pPr>
      <w:r>
        <w:t xml:space="preserve">Maintain the project archive in good order</w:t>
      </w:r>
    </w:p>
    <w:p>
      <w:pPr>
        <w:pStyle w:val="Heading2"/>
      </w:pPr>
      <w:bookmarkStart w:id="23" w:name="qualifications-for-project-secretary"/>
      <w:r>
        <w:t xml:space="preserve">Qualifications for project secretary</w:t>
      </w:r>
      <w:bookmarkEnd w:id="23"/>
    </w:p>
    <w:p>
      <w:pPr>
        <w:pStyle w:val="Compact"/>
        <w:numPr>
          <w:numId w:val="1002"/>
          <w:ilvl w:val="0"/>
        </w:numPr>
      </w:pPr>
      <w:r>
        <w:t xml:space="preserve">To take responsibility to complete tasks/projects successfully</w:t>
      </w:r>
    </w:p>
    <w:p>
      <w:pPr>
        <w:pStyle w:val="Compact"/>
        <w:numPr>
          <w:numId w:val="1002"/>
          <w:ilvl w:val="0"/>
        </w:numPr>
      </w:pPr>
      <w:r>
        <w:t xml:space="preserve">To have a flexible and positive approach towards change</w:t>
      </w:r>
    </w:p>
    <w:p>
      <w:pPr>
        <w:pStyle w:val="Compact"/>
        <w:numPr>
          <w:numId w:val="1002"/>
          <w:ilvl w:val="0"/>
        </w:numPr>
      </w:pPr>
      <w:r>
        <w:t xml:space="preserve">Internal and external communications are effectively managed to ensure the content is relevant and valued by the receiving party</w:t>
      </w:r>
    </w:p>
    <w:p>
      <w:pPr>
        <w:pStyle w:val="Compact"/>
        <w:numPr>
          <w:numId w:val="1002"/>
          <w:ilvl w:val="0"/>
        </w:numPr>
      </w:pPr>
      <w:r>
        <w:t xml:space="preserve">A flexible management style, which respects the people, you are working with</w:t>
      </w:r>
    </w:p>
    <w:p>
      <w:pPr>
        <w:pStyle w:val="Compact"/>
        <w:numPr>
          <w:numId w:val="1002"/>
          <w:ilvl w:val="0"/>
        </w:numPr>
      </w:pPr>
      <w:r>
        <w:t xml:space="preserve">Must have at least a secondary education in Office Management</w:t>
      </w:r>
    </w:p>
    <w:p>
      <w:pPr>
        <w:pStyle w:val="Compact"/>
        <w:numPr>
          <w:numId w:val="1002"/>
          <w:ilvl w:val="0"/>
        </w:numPr>
      </w:pPr>
      <w:r>
        <w:t xml:space="preserve">Minimum 3 years' experience in Project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2021-10-28T13:06:55Z</dcterms:created>
  <dcterms:modified xsi:type="dcterms:W3CDTF">2021-10-28T13:06:55Z</dcterms:modified>
</cp:coreProperties>
</file>