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https://www.velvetjobs.com/job-descriptions/project-secretary</w:t>
        </w:r>
      </w:hyperlink>
    </w:p>
    <w:p>
      <w:pPr>
        <w:pStyle w:val="Heading1"/>
      </w:pPr>
      <w:bookmarkStart w:id="21" w:name="example-of-project-secretary-job-description"/>
      <w:r>
        <w:t xml:space="preserve">Example of Project Secretary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project secretary.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secretary"/>
      <w:r>
        <w:t xml:space="preserve">Responsibilities for project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Senior Administrative Assistant role supports a team, not limited to the following duties</w:t>
      </w:r>
    </w:p>
    <w:p>
      <w:pPr>
        <w:pStyle w:val="Compact"/>
        <w:numPr>
          <w:numId w:val="1001"/>
          <w:ilvl w:val="0"/>
        </w:numPr>
      </w:pPr>
      <w:r>
        <w:t xml:space="preserve">Receives and files project documentation, whether it is correspondence, specifications, drawings</w:t>
      </w:r>
    </w:p>
    <w:p>
      <w:pPr>
        <w:pStyle w:val="Compact"/>
        <w:numPr>
          <w:numId w:val="1001"/>
          <w:ilvl w:val="0"/>
        </w:numPr>
      </w:pPr>
      <w:r>
        <w:t xml:space="preserve">Requires discretion, confidentiality and detailed knowledge of the organisation’s operations, procedures and people</w:t>
      </w:r>
    </w:p>
    <w:p>
      <w:pPr>
        <w:pStyle w:val="Compact"/>
        <w:numPr>
          <w:numId w:val="1001"/>
          <w:ilvl w:val="0"/>
        </w:numPr>
      </w:pPr>
      <w:r>
        <w:t xml:space="preserve">Maintain the executive's special / strategic projects</w:t>
      </w:r>
    </w:p>
    <w:p>
      <w:pPr>
        <w:pStyle w:val="Compact"/>
        <w:numPr>
          <w:numId w:val="1001"/>
          <w:ilvl w:val="0"/>
        </w:numPr>
      </w:pPr>
      <w:r>
        <w:t xml:space="preserve">May have access to the executive's email accounts to schedule their appointments and answer or redirect routine enquiries from internal or external sources</w:t>
      </w:r>
    </w:p>
    <w:p>
      <w:pPr>
        <w:pStyle w:val="Compact"/>
        <w:numPr>
          <w:numId w:val="1001"/>
          <w:ilvl w:val="0"/>
        </w:numPr>
      </w:pPr>
      <w:r>
        <w:t xml:space="preserve">Activities may include preparing documents and presentation materials</w:t>
      </w:r>
    </w:p>
    <w:p>
      <w:pPr>
        <w:pStyle w:val="Compact"/>
        <w:numPr>
          <w:numId w:val="1001"/>
          <w:ilvl w:val="0"/>
        </w:numPr>
      </w:pPr>
      <w:r>
        <w:t xml:space="preserve">Completes simple paper filing activities</w:t>
      </w:r>
    </w:p>
    <w:p>
      <w:pPr>
        <w:pStyle w:val="Compact"/>
        <w:numPr>
          <w:numId w:val="1001"/>
          <w:ilvl w:val="0"/>
        </w:numPr>
      </w:pPr>
      <w:r>
        <w:t xml:space="preserve">May have oversight or supervisory responsibility over other junior level administrative/clerical personnel</w:t>
      </w:r>
    </w:p>
    <w:p>
      <w:pPr>
        <w:pStyle w:val="Compact"/>
        <w:numPr>
          <w:numId w:val="1001"/>
          <w:ilvl w:val="0"/>
        </w:numPr>
      </w:pPr>
      <w:r>
        <w:t xml:space="preserve">Maintains schedules of individuals or a large department</w:t>
      </w:r>
    </w:p>
    <w:p>
      <w:pPr>
        <w:pStyle w:val="Compact"/>
        <w:numPr>
          <w:numId w:val="1001"/>
          <w:ilvl w:val="0"/>
        </w:numPr>
      </w:pPr>
      <w:r>
        <w:t xml:space="preserve">Coordinates and processes general administrative work such as time sheets, vacation requests, supply requisitions</w:t>
      </w:r>
    </w:p>
    <w:p>
      <w:pPr>
        <w:pStyle w:val="Heading2"/>
      </w:pPr>
      <w:bookmarkStart w:id="23" w:name="qualifications-for-project-secretary"/>
      <w:r>
        <w:t xml:space="preserve">Qualifications for project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Sound knowledge of modern office methods, procedures, practices and equipment, research methods and techniques</w:t>
      </w:r>
    </w:p>
    <w:p>
      <w:pPr>
        <w:pStyle w:val="Compact"/>
        <w:numPr>
          <w:numId w:val="1002"/>
          <w:ilvl w:val="0"/>
        </w:numPr>
      </w:pPr>
      <w:r>
        <w:t xml:space="preserve">You’ll manage the scheduling, preparation and administration of meetings including coordination of facilities, distribution of meeting materials, and archival of meeting materials</w:t>
      </w:r>
    </w:p>
    <w:p>
      <w:pPr>
        <w:pStyle w:val="Compact"/>
        <w:numPr>
          <w:numId w:val="1002"/>
          <w:ilvl w:val="0"/>
        </w:numPr>
      </w:pPr>
      <w:r>
        <w:t xml:space="preserve">You’ll complete expense reports for vice presidents, team managers, and associates as needed</w:t>
      </w:r>
    </w:p>
    <w:p>
      <w:pPr>
        <w:pStyle w:val="Compact"/>
        <w:numPr>
          <w:numId w:val="1002"/>
          <w:ilvl w:val="0"/>
        </w:numPr>
      </w:pPr>
      <w:r>
        <w:t xml:space="preserve">You will support your team with monthly client billing and expenses</w:t>
      </w:r>
    </w:p>
    <w:p>
      <w:pPr>
        <w:pStyle w:val="Compact"/>
        <w:numPr>
          <w:numId w:val="1002"/>
          <w:ilvl w:val="0"/>
        </w:numPr>
      </w:pPr>
      <w:r>
        <w:t xml:space="preserve">You will provide back-up support for other assistants within the consulting group</w:t>
      </w:r>
    </w:p>
    <w:p>
      <w:pPr>
        <w:pStyle w:val="Compact"/>
        <w:numPr>
          <w:numId w:val="1002"/>
          <w:ilvl w:val="0"/>
        </w:numPr>
      </w:pPr>
      <w:r>
        <w:t xml:space="preserve">High level of MS office skills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2021-10-28T12:48:05Z</dcterms:created>
  <dcterms:modified xsi:type="dcterms:W3CDTF">2021-10-28T12:48:05Z</dcterms:modified>
</cp:coreProperties>
</file>