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https://www.velvetjobs.com/job-descriptions/project-scheduler</w:t>
        </w:r>
      </w:hyperlink>
    </w:p>
    <w:p>
      <w:pPr>
        <w:pStyle w:val="Heading1"/>
      </w:pPr>
      <w:bookmarkStart w:id="21" w:name="example-of-project-scheduler-job-description"/>
      <w:r>
        <w:t xml:space="preserve">Example of Project Scheduler Job Description</w:t>
      </w:r>
      <w:bookmarkEnd w:id="21"/>
    </w:p>
    <w:p>
      <w:pPr>
        <w:pStyle w:val="Compact"/>
      </w:pPr>
      <w:r>
        <w:t xml:space="preserve">Our company is growing rapidly and is looking to fill the role of project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cheduler"/>
      <w:r>
        <w:t xml:space="preserve">Responsibilities for project scheduler</w:t>
      </w:r>
      <w:bookmarkEnd w:id="22"/>
    </w:p>
    <w:p>
      <w:pPr>
        <w:pStyle w:val="Compact"/>
        <w:numPr>
          <w:numId w:val="1001"/>
          <w:ilvl w:val="0"/>
        </w:numPr>
      </w:pPr>
      <w:r>
        <w:t xml:space="preserve">Monitor and measure progress of the project plan and changes</w:t>
      </w:r>
    </w:p>
    <w:p>
      <w:pPr>
        <w:pStyle w:val="Compact"/>
        <w:numPr>
          <w:numId w:val="1001"/>
          <w:ilvl w:val="0"/>
        </w:numPr>
      </w:pPr>
      <w:r>
        <w:t xml:space="preserve">Evaluate, and forecast project status against an established baseline schedule</w:t>
      </w:r>
    </w:p>
    <w:p>
      <w:pPr>
        <w:pStyle w:val="Compact"/>
        <w:numPr>
          <w:numId w:val="1001"/>
          <w:ilvl w:val="0"/>
        </w:numPr>
      </w:pPr>
      <w:r>
        <w:t xml:space="preserve">Monitor earned value on projects to accurately measure progress and performance</w:t>
      </w:r>
    </w:p>
    <w:p>
      <w:pPr>
        <w:pStyle w:val="Compact"/>
        <w:numPr>
          <w:numId w:val="1001"/>
          <w:ilvl w:val="0"/>
        </w:numPr>
      </w:pPr>
      <w:r>
        <w:t xml:space="preserve">Analyze and assess project milestones and reports the fiscal impact and risk to the Project Manager</w:t>
      </w:r>
    </w:p>
    <w:p>
      <w:pPr>
        <w:pStyle w:val="Compact"/>
        <w:numPr>
          <w:numId w:val="1001"/>
          <w:ilvl w:val="0"/>
        </w:numPr>
      </w:pPr>
      <w:r>
        <w:t xml:space="preserve">Prepare concise schedule narratives describing the status of assigned projects</w:t>
      </w:r>
    </w:p>
    <w:p>
      <w:pPr>
        <w:pStyle w:val="Compact"/>
        <w:numPr>
          <w:numId w:val="1001"/>
          <w:ilvl w:val="0"/>
        </w:numPr>
      </w:pPr>
      <w:r>
        <w:t xml:space="preserve">Integrate subcontractor and vendor schedules for the delivery of services, equipment and materials</w:t>
      </w:r>
    </w:p>
    <w:p>
      <w:pPr>
        <w:pStyle w:val="Compact"/>
        <w:numPr>
          <w:numId w:val="1001"/>
          <w:ilvl w:val="0"/>
        </w:numPr>
      </w:pPr>
      <w:r>
        <w:t xml:space="preserve">Create Critical Path Method (CPM) by Program as required (using Scheduling Software</w:t>
      </w:r>
    </w:p>
    <w:p>
      <w:pPr>
        <w:pStyle w:val="Compact"/>
        <w:numPr>
          <w:numId w:val="1001"/>
          <w:ilvl w:val="0"/>
        </w:numPr>
      </w:pPr>
      <w:r>
        <w:t xml:space="preserve">Utilising Primavera, develop, maintain and update project schedules, monitoring project progress</w:t>
      </w:r>
    </w:p>
    <w:p>
      <w:pPr>
        <w:pStyle w:val="Compact"/>
        <w:numPr>
          <w:numId w:val="1001"/>
          <w:ilvl w:val="0"/>
        </w:numPr>
      </w:pPr>
      <w:r>
        <w:t xml:space="preserve">Project Coordinator is responsible for the project management of a program that integrates, delivers, and installs the information technology systems</w:t>
      </w:r>
    </w:p>
    <w:p>
      <w:pPr>
        <w:pStyle w:val="Compact"/>
        <w:numPr>
          <w:numId w:val="1001"/>
          <w:ilvl w:val="0"/>
        </w:numPr>
      </w:pPr>
      <w:r>
        <w:t xml:space="preserve">Responsibilities include ensuring that travelers have their necessary Visa’s their travel itineraries and accommodations, oversee installations, design site surveys and training sessions</w:t>
      </w:r>
    </w:p>
    <w:p>
      <w:pPr>
        <w:pStyle w:val="Heading2"/>
      </w:pPr>
      <w:bookmarkStart w:id="23" w:name="qualifications-for-project-scheduler"/>
      <w:r>
        <w:t xml:space="preserve">Qualifications for project scheduler</w:t>
      </w:r>
      <w:bookmarkEnd w:id="23"/>
    </w:p>
    <w:p>
      <w:pPr>
        <w:pStyle w:val="Compact"/>
        <w:numPr>
          <w:numId w:val="1002"/>
          <w:ilvl w:val="0"/>
        </w:numPr>
      </w:pPr>
      <w:r>
        <w:t xml:space="preserve">Conduct critical path analysis and work closely with the PMs to manage tasks and work flow</w:t>
      </w:r>
    </w:p>
    <w:p>
      <w:pPr>
        <w:pStyle w:val="Compact"/>
        <w:numPr>
          <w:numId w:val="1002"/>
          <w:ilvl w:val="0"/>
        </w:numPr>
      </w:pPr>
      <w:r>
        <w:t xml:space="preserve">Generate reports showing project status for stakeholders and leadership</w:t>
      </w:r>
    </w:p>
    <w:p>
      <w:pPr>
        <w:pStyle w:val="Compact"/>
        <w:numPr>
          <w:numId w:val="1002"/>
          <w:ilvl w:val="0"/>
        </w:numPr>
      </w:pPr>
      <w:r>
        <w:t xml:space="preserve">Work with PMO Director to develop common tools, processes and training related to schedule development, integration, analysis and maintenance</w:t>
      </w:r>
    </w:p>
    <w:p>
      <w:pPr>
        <w:pStyle w:val="Compact"/>
        <w:numPr>
          <w:numId w:val="1002"/>
          <w:ilvl w:val="0"/>
        </w:numPr>
      </w:pPr>
      <w:r>
        <w:t xml:space="preserve">Assists in development of Project Planning &amp; Controls training to include schedule development as needed</w:t>
      </w:r>
    </w:p>
    <w:p>
      <w:pPr>
        <w:pStyle w:val="Compact"/>
        <w:numPr>
          <w:numId w:val="1002"/>
          <w:ilvl w:val="0"/>
        </w:numPr>
      </w:pPr>
      <w:r>
        <w:t xml:space="preserve">Must possess the ability to provide leadership in developing and communicating new concepts</w:t>
      </w:r>
    </w:p>
    <w:p>
      <w:pPr>
        <w:pStyle w:val="Compact"/>
        <w:numPr>
          <w:numId w:val="1002"/>
          <w:ilvl w:val="0"/>
        </w:numPr>
      </w:pPr>
      <w:r>
        <w:t xml:space="preserve">Plan and schedule project timelines and milestones using Microsoft (MS)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