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https://www.velvetjobs.com/job-descriptions/project-manager-sales</w:t>
        </w:r>
      </w:hyperlink>
    </w:p>
    <w:p>
      <w:pPr>
        <w:pStyle w:val="Heading1"/>
      </w:pPr>
      <w:bookmarkStart w:id="21" w:name="example-of-project-manager-sales-job-description"/>
      <w:r>
        <w:t xml:space="preserve">Example of Project Manager, Sales Job Description</w:t>
      </w:r>
      <w:bookmarkEnd w:id="21"/>
    </w:p>
    <w:p>
      <w:pPr>
        <w:pStyle w:val="Compact"/>
      </w:pPr>
      <w:r>
        <w:t xml:space="preserve">Our growing company is looking for a project manager,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sales"/>
      <w:r>
        <w:t xml:space="preserve">Responsibilities for project manager, sales</w:t>
      </w:r>
      <w:bookmarkEnd w:id="22"/>
    </w:p>
    <w:p>
      <w:pPr>
        <w:pStyle w:val="Compact"/>
        <w:numPr>
          <w:numId w:val="1001"/>
          <w:ilvl w:val="0"/>
        </w:numPr>
      </w:pPr>
      <w:r>
        <w:t xml:space="preserve">Supporting .com Sales automation tools, development and the day-to-day processes to ensure uninterrupted operations</w:t>
      </w:r>
    </w:p>
    <w:p>
      <w:pPr>
        <w:pStyle w:val="Compact"/>
        <w:numPr>
          <w:numId w:val="1001"/>
          <w:ilvl w:val="0"/>
        </w:numPr>
      </w:pPr>
      <w:r>
        <w:t xml:space="preserve">Perform project definition, planning key stages and interdependencies to ensure risks are captured, owned and actively managed and appropriately reflected in internal risk registers and within bid responses</w:t>
      </w:r>
    </w:p>
    <w:p>
      <w:pPr>
        <w:pStyle w:val="Compact"/>
        <w:numPr>
          <w:numId w:val="1001"/>
          <w:ilvl w:val="0"/>
        </w:numPr>
      </w:pPr>
      <w:r>
        <w:t xml:space="preserve">Independent management of cross-functional projects from initiation through to completion (Development of new tools &amp; applications, implementing new processes, process improvements), receiving guidance &amp; support from subject-matter experts in the team</w:t>
      </w:r>
    </w:p>
    <w:p>
      <w:pPr>
        <w:pStyle w:val="Compact"/>
        <w:numPr>
          <w:numId w:val="1001"/>
          <w:ilvl w:val="0"/>
        </w:numPr>
      </w:pPr>
      <w:r>
        <w:t xml:space="preserve">Develop communication material for various stakeholders, regional management</w:t>
      </w:r>
    </w:p>
    <w:p>
      <w:pPr>
        <w:pStyle w:val="Compact"/>
        <w:numPr>
          <w:numId w:val="1001"/>
          <w:ilvl w:val="0"/>
        </w:numPr>
      </w:pPr>
      <w:r>
        <w:t xml:space="preserve">Interrogation of multiple databases to extract and manipulate data &amp; turn into actionable information for sales teams</w:t>
      </w:r>
    </w:p>
    <w:p>
      <w:pPr>
        <w:pStyle w:val="Compact"/>
        <w:numPr>
          <w:numId w:val="1001"/>
          <w:ilvl w:val="0"/>
        </w:numPr>
      </w:pPr>
      <w:r>
        <w:t xml:space="preserve">Propose solutions for identified business problems or opportunities</w:t>
      </w:r>
    </w:p>
    <w:p>
      <w:pPr>
        <w:pStyle w:val="Compact"/>
        <w:numPr>
          <w:numId w:val="1001"/>
          <w:ilvl w:val="0"/>
        </w:numPr>
      </w:pPr>
      <w:r>
        <w:t xml:space="preserve">Provide second level support for key sales process, applications and tools</w:t>
      </w:r>
    </w:p>
    <w:p>
      <w:pPr>
        <w:pStyle w:val="Compact"/>
        <w:numPr>
          <w:numId w:val="1001"/>
          <w:ilvl w:val="0"/>
        </w:numPr>
      </w:pPr>
      <w:r>
        <w:t xml:space="preserve">Interact regularly with team members and peers in the organization to stay up-to-date on ongoing projects</w:t>
      </w:r>
    </w:p>
    <w:p>
      <w:pPr>
        <w:pStyle w:val="Compact"/>
        <w:numPr>
          <w:numId w:val="1001"/>
          <w:ilvl w:val="0"/>
        </w:numPr>
      </w:pPr>
      <w:r>
        <w:t xml:space="preserve">Review purchase orders and quotation with Sales reps to ensure clean order entry</w:t>
      </w:r>
    </w:p>
    <w:p>
      <w:pPr>
        <w:pStyle w:val="Compact"/>
        <w:numPr>
          <w:numId w:val="1001"/>
          <w:ilvl w:val="0"/>
        </w:numPr>
      </w:pPr>
      <w:r>
        <w:t xml:space="preserve">Convert orders based on PO requirements</w:t>
      </w:r>
    </w:p>
    <w:p>
      <w:pPr>
        <w:pStyle w:val="Heading2"/>
      </w:pPr>
      <w:bookmarkStart w:id="23" w:name="qualifications-for-project-manager-sales"/>
      <w:r>
        <w:t xml:space="preserve">Qualifications for project manager, sales</w:t>
      </w:r>
      <w:bookmarkEnd w:id="23"/>
    </w:p>
    <w:p>
      <w:pPr>
        <w:pStyle w:val="Compact"/>
        <w:numPr>
          <w:numId w:val="1002"/>
          <w:ilvl w:val="0"/>
        </w:numPr>
      </w:pPr>
      <w:r>
        <w:t xml:space="preserve">3+ years in a client services role</w:t>
      </w:r>
    </w:p>
    <w:p>
      <w:pPr>
        <w:pStyle w:val="Compact"/>
        <w:numPr>
          <w:numId w:val="1002"/>
          <w:ilvl w:val="0"/>
        </w:numPr>
      </w:pPr>
      <w:r>
        <w:t xml:space="preserve">Project Management experience in a client delivery/services company</w:t>
      </w:r>
    </w:p>
    <w:p>
      <w:pPr>
        <w:pStyle w:val="Compact"/>
        <w:numPr>
          <w:numId w:val="1002"/>
          <w:ilvl w:val="0"/>
        </w:numPr>
      </w:pPr>
      <w:r>
        <w:t xml:space="preserve">Excellent client facing interpersonal and communication skills both verbal and written</w:t>
      </w:r>
    </w:p>
    <w:p>
      <w:pPr>
        <w:pStyle w:val="Compact"/>
        <w:numPr>
          <w:numId w:val="1002"/>
          <w:ilvl w:val="0"/>
        </w:numPr>
      </w:pPr>
      <w:r>
        <w:t xml:space="preserve">A positive serving leader who relishes continuous improvement</w:t>
      </w:r>
    </w:p>
    <w:p>
      <w:pPr>
        <w:pStyle w:val="Compact"/>
        <w:numPr>
          <w:numId w:val="1002"/>
          <w:ilvl w:val="0"/>
        </w:numPr>
      </w:pPr>
      <w:r>
        <w:t xml:space="preserve">Initiating, organized, detail oriented, and analytical</w:t>
      </w:r>
    </w:p>
    <w:p>
      <w:pPr>
        <w:pStyle w:val="Compact"/>
        <w:numPr>
          <w:numId w:val="1002"/>
          <w:ilvl w:val="0"/>
        </w:numPr>
      </w:pPr>
      <w:r>
        <w:t xml:space="preserve">High emotional intelligence, composed, able to lead the ship during the occasional storm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2021-10-28T13:37:27Z</dcterms:created>
  <dcterms:modified xsi:type="dcterms:W3CDTF">2021-10-28T13:37:27Z</dcterms:modified>
</cp:coreProperties>
</file>