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https://www.velvetjobs.com/job-descriptions/project-manager-product</w:t>
        </w:r>
      </w:hyperlink>
    </w:p>
    <w:p>
      <w:pPr>
        <w:pStyle w:val="Heading1"/>
      </w:pPr>
      <w:bookmarkStart w:id="21" w:name="example-of-project-manager-product-job-description"/>
      <w:r>
        <w:t xml:space="preserve">Example of Project Manager, Product Job Description</w:t>
      </w:r>
      <w:bookmarkEnd w:id="21"/>
    </w:p>
    <w:p>
      <w:pPr>
        <w:pStyle w:val="Compact"/>
      </w:pPr>
      <w:r>
        <w:t xml:space="preserve">Our growing company is searching for experienced candidates for the position of project manager, product.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product"/>
      <w:r>
        <w:t xml:space="preserve">Responsibilities for project manager, product</w:t>
      </w:r>
      <w:bookmarkEnd w:id="22"/>
    </w:p>
    <w:p>
      <w:pPr>
        <w:pStyle w:val="Compact"/>
        <w:numPr>
          <w:numId w:val="1001"/>
          <w:ilvl w:val="0"/>
        </w:numPr>
      </w:pPr>
      <w:r>
        <w:t xml:space="preserve">Organize and lead regular project review meetings with internal cross functional departments, outside sources, to update team members on project status</w:t>
      </w:r>
    </w:p>
    <w:p>
      <w:pPr>
        <w:pStyle w:val="Compact"/>
        <w:numPr>
          <w:numId w:val="1001"/>
          <w:ilvl w:val="0"/>
        </w:numPr>
      </w:pPr>
      <w:r>
        <w:t xml:space="preserve">Manages a portfolio of projects, often with budgets above $500K and timelines ranging 1-3 years</w:t>
      </w:r>
    </w:p>
    <w:p>
      <w:pPr>
        <w:pStyle w:val="Compact"/>
        <w:numPr>
          <w:numId w:val="1001"/>
          <w:ilvl w:val="0"/>
        </w:numPr>
      </w:pPr>
      <w:r>
        <w:t xml:space="preserve">Leads the planning and the tracking of projects</w:t>
      </w:r>
    </w:p>
    <w:p>
      <w:pPr>
        <w:pStyle w:val="Compact"/>
        <w:numPr>
          <w:numId w:val="1001"/>
          <w:ilvl w:val="0"/>
        </w:numPr>
      </w:pPr>
      <w:r>
        <w:t xml:space="preserve">Leads the team in using project management best practices and tools</w:t>
      </w:r>
    </w:p>
    <w:p>
      <w:pPr>
        <w:pStyle w:val="Compact"/>
        <w:numPr>
          <w:numId w:val="1001"/>
          <w:ilvl w:val="0"/>
        </w:numPr>
      </w:pPr>
      <w:r>
        <w:t xml:space="preserve">Facilitates defining project scope, goals and deliverables</w:t>
      </w:r>
    </w:p>
    <w:p>
      <w:pPr>
        <w:pStyle w:val="Compact"/>
        <w:numPr>
          <w:numId w:val="1001"/>
          <w:ilvl w:val="0"/>
        </w:numPr>
      </w:pPr>
      <w:r>
        <w:t xml:space="preserve">Plans, schedules and monitors project tasks and timelines</w:t>
      </w:r>
    </w:p>
    <w:p>
      <w:pPr>
        <w:pStyle w:val="Compact"/>
        <w:numPr>
          <w:numId w:val="1001"/>
          <w:ilvl w:val="0"/>
        </w:numPr>
      </w:pPr>
      <w:r>
        <w:t xml:space="preserve">Facilitates identifying and monitoring project risks and mitigation plans</w:t>
      </w:r>
    </w:p>
    <w:p>
      <w:pPr>
        <w:pStyle w:val="Compact"/>
        <w:numPr>
          <w:numId w:val="1001"/>
          <w:ilvl w:val="0"/>
        </w:numPr>
      </w:pPr>
      <w:r>
        <w:t xml:space="preserve">Supports the project leader in managing project changes and interventions to achieve project objectives</w:t>
      </w:r>
    </w:p>
    <w:p>
      <w:pPr>
        <w:pStyle w:val="Compact"/>
        <w:numPr>
          <w:numId w:val="1001"/>
          <w:ilvl w:val="0"/>
        </w:numPr>
      </w:pPr>
      <w:r>
        <w:t xml:space="preserve">Facilitates project evaluations and assessments of results</w:t>
      </w:r>
    </w:p>
    <w:p>
      <w:pPr>
        <w:pStyle w:val="Compact"/>
        <w:numPr>
          <w:numId w:val="1001"/>
          <w:ilvl w:val="0"/>
        </w:numPr>
      </w:pPr>
      <w:r>
        <w:t xml:space="preserve">Facilitates portfolio &amp; project reviews</w:t>
      </w:r>
    </w:p>
    <w:p>
      <w:pPr>
        <w:pStyle w:val="Heading2"/>
      </w:pPr>
      <w:bookmarkStart w:id="23" w:name="qualifications-for-project-manager-product"/>
      <w:r>
        <w:t xml:space="preserve">Qualifications for project manager, product</w:t>
      </w:r>
      <w:bookmarkEnd w:id="23"/>
    </w:p>
    <w:p>
      <w:pPr>
        <w:pStyle w:val="Compact"/>
        <w:numPr>
          <w:numId w:val="1002"/>
          <w:ilvl w:val="0"/>
        </w:numPr>
      </w:pPr>
      <w:r>
        <w:t xml:space="preserve">Product Management or eCommerce experience is an advantage</w:t>
      </w:r>
    </w:p>
    <w:p>
      <w:pPr>
        <w:pStyle w:val="Compact"/>
        <w:numPr>
          <w:numId w:val="1002"/>
          <w:ilvl w:val="0"/>
        </w:numPr>
      </w:pPr>
      <w:r>
        <w:t xml:space="preserve">Ability to connect with and influence people across cultures and multiple business units</w:t>
      </w:r>
    </w:p>
    <w:p>
      <w:pPr>
        <w:pStyle w:val="Compact"/>
        <w:numPr>
          <w:numId w:val="1002"/>
          <w:ilvl w:val="0"/>
        </w:numPr>
      </w:pPr>
      <w:r>
        <w:t xml:space="preserve">Quickly establishes respect and credibility in discussion and negotiation with peers and senior colleagues</w:t>
      </w:r>
    </w:p>
    <w:p>
      <w:pPr>
        <w:pStyle w:val="Compact"/>
        <w:numPr>
          <w:numId w:val="1002"/>
          <w:ilvl w:val="0"/>
        </w:numPr>
      </w:pPr>
      <w:r>
        <w:t xml:space="preserve">In lieu of degree, 10+ years experience and minimum high school diploma/GED required</w:t>
      </w:r>
    </w:p>
    <w:p>
      <w:pPr>
        <w:pStyle w:val="Compact"/>
        <w:numPr>
          <w:numId w:val="1002"/>
          <w:ilvl w:val="0"/>
        </w:numPr>
      </w:pPr>
      <w:r>
        <w:t xml:space="preserve">Degree in Business, Engineering, and Technical</w:t>
      </w:r>
    </w:p>
    <w:p>
      <w:pPr>
        <w:pStyle w:val="Compact"/>
        <w:numPr>
          <w:numId w:val="1002"/>
          <w:ilvl w:val="0"/>
        </w:numPr>
      </w:pPr>
      <w:r>
        <w:t xml:space="preserve">Familiarity with management tools such as JIRA, Rally, Trello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