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https://www.velvetjobs.com/job-descriptions/project-manager-coordinator</w:t>
        </w:r>
      </w:hyperlink>
    </w:p>
    <w:p>
      <w:pPr>
        <w:pStyle w:val="Heading1"/>
      </w:pPr>
      <w:bookmarkStart w:id="21" w:name="example-of-project-manager-coordinator-job-description"/>
      <w:r>
        <w:t xml:space="preserve">Example of Project Manager / Coordinator Job Description</w:t>
      </w:r>
      <w:bookmarkEnd w:id="21"/>
    </w:p>
    <w:p>
      <w:pPr>
        <w:pStyle w:val="Compact"/>
      </w:pPr>
      <w:r>
        <w:t xml:space="preserve">Our growing company is hiring for a project manager / coordinator. To join our growing team, please review the list of responsibilities and qualifications.</w:t>
      </w:r>
    </w:p>
    <w:p>
      <w:pPr>
        <w:pStyle w:val="Heading2"/>
      </w:pPr>
      <w:bookmarkStart w:id="22" w:name="responsibilities-for-project-manager-coordinator"/>
      <w:r>
        <w:t xml:space="preserve">Responsibilities for project manager /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schedule interviews for select roles</w:t>
      </w:r>
    </w:p>
    <w:p>
      <w:pPr>
        <w:pStyle w:val="Compact"/>
        <w:numPr>
          <w:numId w:val="1001"/>
          <w:ilvl w:val="0"/>
        </w:numPr>
      </w:pPr>
      <w:r>
        <w:t xml:space="preserve">Coordinate the distribution of assessment results, in various forms, at various times throughout the process</w:t>
      </w:r>
    </w:p>
    <w:p>
      <w:pPr>
        <w:pStyle w:val="Compact"/>
        <w:numPr>
          <w:numId w:val="1001"/>
          <w:ilvl w:val="0"/>
        </w:numPr>
      </w:pPr>
      <w:r>
        <w:t xml:space="preserve">Coordinate the feedback to internal and external candidates, both successful and unsuccessful</w:t>
      </w:r>
    </w:p>
    <w:p>
      <w:pPr>
        <w:pStyle w:val="Compact"/>
        <w:numPr>
          <w:numId w:val="1001"/>
          <w:ilvl w:val="0"/>
        </w:numPr>
      </w:pPr>
      <w:r>
        <w:t xml:space="preserve">Track key performance measures which can be delivered to senior management on a quarterly basis</w:t>
      </w:r>
    </w:p>
    <w:p>
      <w:pPr>
        <w:pStyle w:val="Compact"/>
        <w:numPr>
          <w:numId w:val="1001"/>
          <w:ilvl w:val="0"/>
        </w:numPr>
      </w:pPr>
      <w:r>
        <w:t xml:space="preserve">Ensure accurate record keeping both electronically and hardcopy where appropriate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Director to assist in managing the project</w:t>
      </w:r>
    </w:p>
    <w:p>
      <w:pPr>
        <w:pStyle w:val="Compact"/>
        <w:numPr>
          <w:numId w:val="1001"/>
          <w:ilvl w:val="0"/>
        </w:numPr>
      </w:pPr>
      <w:r>
        <w:t xml:space="preserve">Managing and owning project schedules</w:t>
      </w:r>
    </w:p>
    <w:p>
      <w:pPr>
        <w:pStyle w:val="Compact"/>
        <w:numPr>
          <w:numId w:val="1001"/>
          <w:ilvl w:val="0"/>
        </w:numPr>
      </w:pPr>
      <w:r>
        <w:t xml:space="preserve">Communicating regularly with development team and other groups within EA</w:t>
      </w:r>
    </w:p>
    <w:p>
      <w:pPr>
        <w:pStyle w:val="Compact"/>
        <w:numPr>
          <w:numId w:val="1001"/>
          <w:ilvl w:val="0"/>
        </w:numPr>
      </w:pPr>
      <w:r>
        <w:t xml:space="preserve">Identifying process improvements and opportunities for efficiencies</w:t>
      </w:r>
    </w:p>
    <w:p>
      <w:pPr>
        <w:pStyle w:val="Compact"/>
        <w:numPr>
          <w:numId w:val="1001"/>
          <w:ilvl w:val="0"/>
        </w:numPr>
      </w:pPr>
      <w:r>
        <w:t xml:space="preserve">Previous experience in a software development or project management/coordination role</w:t>
      </w:r>
    </w:p>
    <w:p>
      <w:pPr>
        <w:pStyle w:val="Heading2"/>
      </w:pPr>
      <w:bookmarkStart w:id="23" w:name="qualifications-for-project-manager-coordinator"/>
      <w:r>
        <w:t xml:space="preserve">Qualifications for project manager /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manage the book-of-work items for all Research and HOLT projects</w:t>
      </w:r>
    </w:p>
    <w:p>
      <w:pPr>
        <w:pStyle w:val="Compact"/>
        <w:numPr>
          <w:numId w:val="1002"/>
          <w:ilvl w:val="0"/>
        </w:numPr>
      </w:pPr>
      <w:r>
        <w:t xml:space="preserve">Track record of successfully delivered IT projects in critical environments, with extensive financial impact in case of major incidents</w:t>
      </w:r>
    </w:p>
    <w:p>
      <w:pPr>
        <w:pStyle w:val="Compact"/>
        <w:numPr>
          <w:numId w:val="1002"/>
          <w:ilvl w:val="0"/>
        </w:numPr>
      </w:pPr>
      <w:r>
        <w:t xml:space="preserve">Desirable Project Management certifications, such as PMP or PRINCE2, or formal training</w:t>
      </w:r>
    </w:p>
    <w:p>
      <w:pPr>
        <w:pStyle w:val="Compact"/>
        <w:numPr>
          <w:numId w:val="1002"/>
          <w:ilvl w:val="0"/>
        </w:numPr>
      </w:pPr>
      <w:r>
        <w:t xml:space="preserve">Previous experience in geographically distributed environments</w:t>
      </w:r>
    </w:p>
    <w:p>
      <w:pPr>
        <w:pStyle w:val="Compact"/>
        <w:numPr>
          <w:numId w:val="1002"/>
          <w:ilvl w:val="0"/>
        </w:numPr>
      </w:pPr>
      <w:r>
        <w:t xml:space="preserve">Ability to evaluate risks, create mitigation and contingency plans and work to tight deadlines</w:t>
      </w:r>
    </w:p>
    <w:p>
      <w:pPr>
        <w:pStyle w:val="Compact"/>
        <w:numPr>
          <w:numId w:val="1002"/>
          <w:ilvl w:val="0"/>
        </w:numPr>
      </w:pPr>
      <w:r>
        <w:t xml:space="preserve">Strong listening and communication skills - able to communicate in a clear, concise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2021-10-28T12:56:03Z</dcterms:created>
  <dcterms:modified xsi:type="dcterms:W3CDTF">2021-10-28T12:56:03Z</dcterms:modified>
</cp:coreProperties>
</file>