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</w:t>
        </w:r>
      </w:hyperlink>
    </w:p>
    <w:p>
      <w:pPr>
        <w:pStyle w:val="Heading1"/>
      </w:pPr>
      <w:bookmarkStart w:id="21" w:name="example-of-project-management-job-description"/>
      <w:r>
        <w:t xml:space="preserve">Example of Project Management Job Description</w:t>
      </w:r>
      <w:bookmarkEnd w:id="21"/>
    </w:p>
    <w:p>
      <w:pPr>
        <w:pStyle w:val="Compact"/>
      </w:pPr>
      <w:r>
        <w:t xml:space="preserve">Our growing company is hiring for a project management. To join our growing team, please review the list of responsibilities and qualifications.</w:t>
      </w:r>
    </w:p>
    <w:p>
      <w:pPr>
        <w:pStyle w:val="Heading2"/>
      </w:pPr>
      <w:bookmarkStart w:id="22" w:name="responsibilities-for-project-management"/>
      <w:r>
        <w:t xml:space="preserve">Responsibilities for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strategic insight for the planning and timing of all major initiatives, including risk/benefit analysis with business stakeholders</w:t>
      </w:r>
    </w:p>
    <w:p>
      <w:pPr>
        <w:pStyle w:val="Compact"/>
        <w:numPr>
          <w:numId w:val="1001"/>
          <w:ilvl w:val="0"/>
        </w:numPr>
      </w:pPr>
      <w:r>
        <w:t xml:space="preserve">Maintain awareness of team engagement</w:t>
      </w:r>
    </w:p>
    <w:p>
      <w:pPr>
        <w:pStyle w:val="Compact"/>
        <w:numPr>
          <w:numId w:val="1001"/>
          <w:ilvl w:val="0"/>
        </w:numPr>
      </w:pPr>
      <w:r>
        <w:t xml:space="preserve">Present findings and recommendations to technical and non-technical audiences</w:t>
      </w:r>
    </w:p>
    <w:p>
      <w:pPr>
        <w:pStyle w:val="Compact"/>
        <w:numPr>
          <w:numId w:val="1001"/>
          <w:ilvl w:val="0"/>
        </w:numPr>
      </w:pPr>
      <w:r>
        <w:t xml:space="preserve">Create/maintain project updates to various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Lead meetings with project teams, steering and executive committees and vendors</w:t>
      </w:r>
    </w:p>
    <w:p>
      <w:pPr>
        <w:pStyle w:val="Compact"/>
        <w:numPr>
          <w:numId w:val="1001"/>
          <w:ilvl w:val="0"/>
        </w:numPr>
      </w:pPr>
      <w:r>
        <w:t xml:space="preserve">Coordinate with a various departments to secure project resources</w:t>
      </w:r>
    </w:p>
    <w:p>
      <w:pPr>
        <w:pStyle w:val="Compact"/>
        <w:numPr>
          <w:numId w:val="1001"/>
          <w:ilvl w:val="0"/>
        </w:numPr>
      </w:pPr>
      <w:r>
        <w:t xml:space="preserve">Foster the development of a common vision and a positive work environment</w:t>
      </w:r>
    </w:p>
    <w:p>
      <w:pPr>
        <w:pStyle w:val="Compact"/>
        <w:numPr>
          <w:numId w:val="1001"/>
          <w:ilvl w:val="0"/>
        </w:numPr>
      </w:pPr>
      <w:r>
        <w:t xml:space="preserve">Collaborate with internal and external business partners to develop strategies that will improve company performance, profitability, and market share</w:t>
      </w:r>
    </w:p>
    <w:p>
      <w:pPr>
        <w:pStyle w:val="Compact"/>
        <w:numPr>
          <w:numId w:val="1001"/>
          <w:ilvl w:val="0"/>
        </w:numPr>
      </w:pPr>
      <w:r>
        <w:t xml:space="preserve">Develop and manage project/program requirements documents, communication tools/portals and timelines</w:t>
      </w:r>
    </w:p>
    <w:p>
      <w:pPr>
        <w:pStyle w:val="Compact"/>
        <w:numPr>
          <w:numId w:val="1001"/>
          <w:ilvl w:val="0"/>
        </w:numPr>
      </w:pPr>
      <w:r>
        <w:t xml:space="preserve">Establish project budgets, track expenses and deliver projects within budget parameters</w:t>
      </w:r>
    </w:p>
    <w:p>
      <w:pPr>
        <w:pStyle w:val="Heading2"/>
      </w:pPr>
      <w:bookmarkStart w:id="23" w:name="qualifications-for-project-management"/>
      <w:r>
        <w:t xml:space="preserve">Qualifications for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Interact with and manage the expectations of business leaders in fulfilling project requests - Ensure that the end product meets the sponsor's expectations</w:t>
      </w:r>
    </w:p>
    <w:p>
      <w:pPr>
        <w:pStyle w:val="Compact"/>
        <w:numPr>
          <w:numId w:val="1002"/>
          <w:ilvl w:val="0"/>
        </w:numPr>
      </w:pPr>
      <w:r>
        <w:t xml:space="preserve">10+ years of experience as a project manager of IT or SW development projects</w:t>
      </w:r>
    </w:p>
    <w:p>
      <w:pPr>
        <w:pStyle w:val="Compact"/>
        <w:numPr>
          <w:numId w:val="1002"/>
          <w:ilvl w:val="0"/>
        </w:numPr>
      </w:pPr>
      <w:r>
        <w:t xml:space="preserve">Generates innovative ideas, solutions, and new perspectives in reaction to issues</w:t>
      </w:r>
    </w:p>
    <w:p>
      <w:pPr>
        <w:pStyle w:val="Compact"/>
        <w:numPr>
          <w:numId w:val="1002"/>
          <w:ilvl w:val="0"/>
        </w:numPr>
      </w:pPr>
      <w:r>
        <w:t xml:space="preserve">Establishes key relationships with people outside of department</w:t>
      </w:r>
    </w:p>
    <w:p>
      <w:pPr>
        <w:pStyle w:val="Compact"/>
        <w:numPr>
          <w:numId w:val="1002"/>
          <w:ilvl w:val="0"/>
        </w:numPr>
      </w:pPr>
      <w:r>
        <w:t xml:space="preserve">Creates documents that are thorough and complete</w:t>
      </w:r>
    </w:p>
    <w:p>
      <w:pPr>
        <w:pStyle w:val="Compact"/>
        <w:numPr>
          <w:numId w:val="1002"/>
          <w:ilvl w:val="0"/>
        </w:numPr>
      </w:pPr>
      <w:r>
        <w:t xml:space="preserve">Certification (PMP, CPA, CISA, CIA, or CISSP)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