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https://www.velvetjobs.com/job-descriptions/project-financial-analyst</w:t>
        </w:r>
      </w:hyperlink>
    </w:p>
    <w:p>
      <w:pPr>
        <w:pStyle w:val="Heading1"/>
      </w:pPr>
      <w:bookmarkStart w:id="21" w:name="example-of-project-financial-analyst-job-description"/>
      <w:r>
        <w:t xml:space="preserve">Example of Project Financial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financial-analyst"/>
      <w:r>
        <w:t xml:space="preserve">Responsibilities for project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cost investigations by internal and external customer-appointed auditors</w:t>
      </w:r>
    </w:p>
    <w:p>
      <w:pPr>
        <w:pStyle w:val="Compact"/>
        <w:numPr>
          <w:numId w:val="1001"/>
          <w:ilvl w:val="0"/>
        </w:numPr>
      </w:pPr>
      <w:r>
        <w:t xml:space="preserve">Participate in contract negotiation with customers regarding pricing and payment issues as required</w:t>
      </w:r>
    </w:p>
    <w:p>
      <w:pPr>
        <w:pStyle w:val="Compact"/>
        <w:numPr>
          <w:numId w:val="1001"/>
          <w:ilvl w:val="0"/>
        </w:numPr>
      </w:pPr>
      <w:r>
        <w:t xml:space="preserve">Facilitate the handover of bids from Bid phase to execution phase</w:t>
      </w:r>
    </w:p>
    <w:p>
      <w:pPr>
        <w:pStyle w:val="Compact"/>
        <w:numPr>
          <w:numId w:val="1001"/>
          <w:ilvl w:val="0"/>
        </w:numPr>
      </w:pPr>
      <w:r>
        <w:t xml:space="preserve">Support department with ongoing detailed analysis of financial performance and forecasts for Turner and HBO</w:t>
      </w:r>
    </w:p>
    <w:p>
      <w:pPr>
        <w:pStyle w:val="Compact"/>
        <w:numPr>
          <w:numId w:val="1001"/>
          <w:ilvl w:val="0"/>
        </w:numPr>
      </w:pPr>
      <w:r>
        <w:t xml:space="preserve">Monitor, track and analyze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Assist with the detailed review and analysis of divisional budget submissions</w:t>
      </w:r>
    </w:p>
    <w:p>
      <w:pPr>
        <w:pStyle w:val="Compact"/>
        <w:numPr>
          <w:numId w:val="1001"/>
          <w:ilvl w:val="0"/>
        </w:numPr>
      </w:pPr>
      <w:r>
        <w:t xml:space="preserve">Prepares invoices in accordance with contract requirements</w:t>
      </w:r>
    </w:p>
    <w:p>
      <w:pPr>
        <w:pStyle w:val="Compact"/>
        <w:numPr>
          <w:numId w:val="1001"/>
          <w:ilvl w:val="0"/>
        </w:numPr>
      </w:pPr>
      <w:r>
        <w:t xml:space="preserve">Maintains contract and billing files and makes changes and updates including but not limited to contract amendments, dates, key members, Scans contract and billing documents into data repository [N09 level only]</w:t>
      </w:r>
    </w:p>
    <w:p>
      <w:pPr>
        <w:pStyle w:val="Compact"/>
        <w:numPr>
          <w:numId w:val="1001"/>
          <w:ilvl w:val="0"/>
        </w:numPr>
      </w:pPr>
      <w:r>
        <w:t xml:space="preserve">Prepares labor adjustments, billing transfers and journal entries as needed</w:t>
      </w:r>
    </w:p>
    <w:p>
      <w:pPr>
        <w:pStyle w:val="Compact"/>
        <w:numPr>
          <w:numId w:val="1001"/>
          <w:ilvl w:val="0"/>
        </w:numPr>
      </w:pPr>
      <w:r>
        <w:t xml:space="preserve">Performs monthly billing reconciliation</w:t>
      </w:r>
    </w:p>
    <w:p>
      <w:pPr>
        <w:pStyle w:val="Heading2"/>
      </w:pPr>
      <w:bookmarkStart w:id="23" w:name="qualifications-for-project-financial-analyst"/>
      <w:r>
        <w:t xml:space="preserve">Qualifications for project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 out for his/her judgment and analytical mind</w:t>
      </w:r>
    </w:p>
    <w:p>
      <w:pPr>
        <w:pStyle w:val="Compact"/>
        <w:numPr>
          <w:numId w:val="1002"/>
          <w:ilvl w:val="0"/>
        </w:numPr>
      </w:pPr>
      <w:r>
        <w:t xml:space="preserve">Strong MS Office (Excel, PowerPoint) and SharePoint skills</w:t>
      </w:r>
    </w:p>
    <w:p>
      <w:pPr>
        <w:pStyle w:val="Compact"/>
        <w:numPr>
          <w:numId w:val="1002"/>
          <w:ilvl w:val="0"/>
        </w:numPr>
      </w:pPr>
      <w:r>
        <w:t xml:space="preserve">Knowledge of current bank project tracking systems(Clarity) a must</w:t>
      </w:r>
    </w:p>
    <w:p>
      <w:pPr>
        <w:pStyle w:val="Compact"/>
        <w:numPr>
          <w:numId w:val="1002"/>
          <w:ilvl w:val="0"/>
        </w:numPr>
      </w:pPr>
      <w:r>
        <w:t xml:space="preserve">Conscientious worker, who can work independently or in a team setting with minimal supervision</w:t>
      </w:r>
    </w:p>
    <w:p>
      <w:pPr>
        <w:pStyle w:val="Compact"/>
        <w:numPr>
          <w:numId w:val="1002"/>
          <w:ilvl w:val="0"/>
        </w:numPr>
      </w:pPr>
      <w:r>
        <w:t xml:space="preserve">Degree holder in any relevant field</w:t>
      </w:r>
    </w:p>
    <w:p>
      <w:pPr>
        <w:pStyle w:val="Compact"/>
        <w:numPr>
          <w:numId w:val="1002"/>
          <w:ilvl w:val="0"/>
        </w:numPr>
      </w:pPr>
      <w:r>
        <w:t xml:space="preserve">Hands-on experience with PSGL, BI, MS ACCESS and Qlikview will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