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https://www.velvetjobs.com/job-descriptions/project-editor</w:t>
        </w:r>
      </w:hyperlink>
    </w:p>
    <w:p>
      <w:pPr>
        <w:pStyle w:val="Heading1"/>
      </w:pPr>
      <w:bookmarkStart w:id="21" w:name="example-of-project-editor-job-description"/>
      <w:r>
        <w:t xml:space="preserve">Example of Project Editor Job Description</w:t>
      </w:r>
      <w:bookmarkEnd w:id="21"/>
    </w:p>
    <w:p>
      <w:pPr>
        <w:pStyle w:val="Compact"/>
      </w:pPr>
      <w:r>
        <w:t xml:space="preserve">Our company is hiring for a project editor. To join our growing team, please review the list of responsibilities and qualifications.</w:t>
      </w:r>
    </w:p>
    <w:p>
      <w:pPr>
        <w:pStyle w:val="Heading2"/>
      </w:pPr>
      <w:bookmarkStart w:id="22" w:name="responsibilities-for-project-editor"/>
      <w:r>
        <w:t xml:space="preserve">Responsibilities for project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cohesively with the managing editor to produce books that meet VeloPress standards and embody the VeloPress brand</w:t>
      </w:r>
    </w:p>
    <w:p>
      <w:pPr>
        <w:pStyle w:val="Compact"/>
        <w:numPr>
          <w:numId w:val="1001"/>
          <w:ilvl w:val="0"/>
        </w:numPr>
      </w:pPr>
      <w:r>
        <w:t xml:space="preserve">Manage the concurrent creation, correction, and production of frontlist digital titles on all platforms, digital production for some backlist titles</w:t>
      </w:r>
    </w:p>
    <w:p>
      <w:pPr>
        <w:pStyle w:val="Compact"/>
        <w:numPr>
          <w:numId w:val="1001"/>
          <w:ilvl w:val="0"/>
        </w:numPr>
      </w:pPr>
      <w:r>
        <w:t xml:space="preserve">Coordinate with associate publisher to execute reprints and print-on-demand setup</w:t>
      </w:r>
    </w:p>
    <w:p>
      <w:pPr>
        <w:pStyle w:val="Compact"/>
        <w:numPr>
          <w:numId w:val="1001"/>
          <w:ilvl w:val="0"/>
        </w:numPr>
      </w:pPr>
      <w:r>
        <w:t xml:space="preserve">Collaborates with ABC NewsOne/ABC affiliates, other networks, on breaking news stories, sharing of information, video and sound</w:t>
      </w:r>
    </w:p>
    <w:p>
      <w:pPr>
        <w:pStyle w:val="Compact"/>
        <w:numPr>
          <w:numId w:val="1001"/>
          <w:ilvl w:val="0"/>
        </w:numPr>
      </w:pPr>
      <w:r>
        <w:t xml:space="preserve">Form and maintain internal relationships with other teams and support functions in order to ensure smooth day-to-day running operations</w:t>
      </w:r>
    </w:p>
    <w:p>
      <w:pPr>
        <w:pStyle w:val="Compact"/>
        <w:numPr>
          <w:numId w:val="1001"/>
          <w:ilvl w:val="0"/>
        </w:numPr>
      </w:pPr>
      <w:r>
        <w:t xml:space="preserve">Entering and maintaining information in internal systems</w:t>
      </w:r>
    </w:p>
    <w:p>
      <w:pPr>
        <w:pStyle w:val="Compact"/>
        <w:numPr>
          <w:numId w:val="1001"/>
          <w:ilvl w:val="0"/>
        </w:numPr>
      </w:pPr>
      <w:r>
        <w:t xml:space="preserve">Control the flow of work in progress</w:t>
      </w:r>
    </w:p>
    <w:p>
      <w:pPr>
        <w:pStyle w:val="Compact"/>
        <w:numPr>
          <w:numId w:val="1001"/>
          <w:ilvl w:val="0"/>
        </w:numPr>
      </w:pPr>
      <w:r>
        <w:t xml:space="preserve">Assist with general project administration and ad hoc tasks</w:t>
      </w:r>
    </w:p>
    <w:p>
      <w:pPr>
        <w:pStyle w:val="Compact"/>
        <w:numPr>
          <w:numId w:val="1001"/>
          <w:ilvl w:val="0"/>
        </w:numPr>
      </w:pPr>
      <w:r>
        <w:t xml:space="preserve">Identify engaging user-generated content (UGC) that will resonate with wider audiences</w:t>
      </w:r>
    </w:p>
    <w:p>
      <w:pPr>
        <w:pStyle w:val="Compact"/>
        <w:numPr>
          <w:numId w:val="1001"/>
          <w:ilvl w:val="0"/>
        </w:numPr>
      </w:pPr>
      <w:r>
        <w:t xml:space="preserve">Help create and maintain content plans for specific topics and/or priorities</w:t>
      </w:r>
    </w:p>
    <w:p>
      <w:pPr>
        <w:pStyle w:val="Heading2"/>
      </w:pPr>
      <w:bookmarkStart w:id="23" w:name="qualifications-for-project-editor"/>
      <w:r>
        <w:t xml:space="preserve">Qualifications for project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reading comprehension and writing skills emphasizing information organization and synthesis</w:t>
      </w:r>
    </w:p>
    <w:p>
      <w:pPr>
        <w:pStyle w:val="Compact"/>
        <w:numPr>
          <w:numId w:val="1002"/>
          <w:ilvl w:val="0"/>
        </w:numPr>
      </w:pPr>
      <w:r>
        <w:t xml:space="preserve">Excellent problem-solving, partnership, communications, persuasion, and negotiation</w:t>
      </w:r>
    </w:p>
    <w:p>
      <w:pPr>
        <w:pStyle w:val="Compact"/>
        <w:numPr>
          <w:numId w:val="1002"/>
          <w:ilvl w:val="0"/>
        </w:numPr>
      </w:pPr>
      <w:r>
        <w:t xml:space="preserve">Strong, demonstrated abilities in information aggregation/simplification</w:t>
      </w:r>
    </w:p>
    <w:p>
      <w:pPr>
        <w:pStyle w:val="Compact"/>
        <w:numPr>
          <w:numId w:val="1002"/>
          <w:ilvl w:val="0"/>
        </w:numPr>
      </w:pPr>
      <w:r>
        <w:t xml:space="preserve">Ability to produce succinct business writing and presentations with engaging/efficient format</w:t>
      </w:r>
    </w:p>
    <w:p>
      <w:pPr>
        <w:pStyle w:val="Compact"/>
        <w:numPr>
          <w:numId w:val="1002"/>
          <w:ilvl w:val="0"/>
        </w:numPr>
      </w:pPr>
      <w:r>
        <w:t xml:space="preserve">Shows leadership the ability to work as part of a team</w:t>
      </w:r>
    </w:p>
    <w:p>
      <w:pPr>
        <w:pStyle w:val="Compact"/>
        <w:numPr>
          <w:numId w:val="1002"/>
          <w:ilvl w:val="0"/>
        </w:numPr>
      </w:pPr>
      <w:r>
        <w:t xml:space="preserve">Effective organizational and excellent time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2021-10-28T12:50:00Z</dcterms:created>
  <dcterms:modified xsi:type="dcterms:W3CDTF">2021-10-28T12:50:00Z</dcterms:modified>
</cp:coreProperties>
</file>