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https://www.velvetjobs.com/job-descriptions/project-director-project-management</w:t>
        </w:r>
      </w:hyperlink>
    </w:p>
    <w:p>
      <w:pPr>
        <w:pStyle w:val="Heading1"/>
      </w:pPr>
      <w:bookmarkStart w:id="21" w:name="example-of-project-director-project-management-job-description"/>
      <w:r>
        <w:t xml:space="preserve">Example of Project Director, Project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project director, project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director-project-management"/>
      <w:r>
        <w:t xml:space="preserve">Responsibilities for project director,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detailed work schedules are developed and updated regularly, and communicated to all parties that need to know</w:t>
      </w:r>
    </w:p>
    <w:p>
      <w:pPr>
        <w:pStyle w:val="Compact"/>
        <w:numPr>
          <w:numId w:val="1001"/>
          <w:ilvl w:val="0"/>
        </w:numPr>
      </w:pPr>
      <w:r>
        <w:t xml:space="preserve">Ensure detailed financial performance is tracked regularly against project budgets, and updates/reforecasts are routinely and accurately performed</w:t>
      </w:r>
    </w:p>
    <w:p>
      <w:pPr>
        <w:pStyle w:val="Compact"/>
        <w:numPr>
          <w:numId w:val="1001"/>
          <w:ilvl w:val="0"/>
        </w:numPr>
      </w:pPr>
      <w:r>
        <w:t xml:space="preserve">Manage a team of projects managers to deliver business value through a portfolio of projects</w:t>
      </w:r>
    </w:p>
    <w:p>
      <w:pPr>
        <w:pStyle w:val="Compact"/>
        <w:numPr>
          <w:numId w:val="1001"/>
          <w:ilvl w:val="0"/>
        </w:numPr>
      </w:pPr>
      <w:r>
        <w:t xml:space="preserve">Coach and mentor project managers</w:t>
      </w:r>
    </w:p>
    <w:p>
      <w:pPr>
        <w:pStyle w:val="Compact"/>
        <w:numPr>
          <w:numId w:val="1001"/>
          <w:ilvl w:val="0"/>
        </w:numPr>
      </w:pPr>
      <w:r>
        <w:t xml:space="preserve">Be accountable to the business sponsors for assigned projects</w:t>
      </w:r>
    </w:p>
    <w:p>
      <w:pPr>
        <w:pStyle w:val="Compact"/>
        <w:numPr>
          <w:numId w:val="1001"/>
          <w:ilvl w:val="0"/>
        </w:numPr>
      </w:pPr>
      <w:r>
        <w:t xml:space="preserve">Participate in a management team that drives change through the project delivery function</w:t>
      </w:r>
    </w:p>
    <w:p>
      <w:pPr>
        <w:pStyle w:val="Compact"/>
        <w:numPr>
          <w:numId w:val="1001"/>
          <w:ilvl w:val="0"/>
        </w:numPr>
      </w:pPr>
      <w:r>
        <w:t xml:space="preserve">Develops resource plan for clients capital plan / program</w:t>
      </w:r>
    </w:p>
    <w:p>
      <w:pPr>
        <w:pStyle w:val="Compact"/>
        <w:numPr>
          <w:numId w:val="1001"/>
          <w:ilvl w:val="0"/>
        </w:numPr>
      </w:pPr>
      <w:r>
        <w:t xml:space="preserve">Meets all mobility demands to perform duties and/or fulfill responsibilities of the job (min</w:t>
      </w:r>
    </w:p>
    <w:p>
      <w:pPr>
        <w:pStyle w:val="Compact"/>
        <w:numPr>
          <w:numId w:val="1001"/>
          <w:ilvl w:val="0"/>
        </w:numPr>
      </w:pPr>
      <w:r>
        <w:t xml:space="preserve">Strong knowledge of cGMPs and applicability to facility design and start up is preferred</w:t>
      </w:r>
    </w:p>
    <w:p>
      <w:pPr>
        <w:pStyle w:val="Compact"/>
        <w:numPr>
          <w:numId w:val="1001"/>
          <w:ilvl w:val="0"/>
        </w:numPr>
      </w:pPr>
      <w:r>
        <w:t xml:space="preserve">Manage team of staff responsible for project coordination, project / program management, process improvement, and change management</w:t>
      </w:r>
    </w:p>
    <w:p>
      <w:pPr>
        <w:pStyle w:val="Heading2"/>
      </w:pPr>
      <w:bookmarkStart w:id="23" w:name="qualifications-for-project-director-project-management"/>
      <w:r>
        <w:t xml:space="preserve">Qualifications for project director,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Evaluates resourcing, processes and roles and responsibilities of integrated team to maximize resources within and between departments – including workflow through Medical Editing function</w:t>
      </w:r>
    </w:p>
    <w:p>
      <w:pPr>
        <w:pStyle w:val="Compact"/>
        <w:numPr>
          <w:numId w:val="1002"/>
          <w:ilvl w:val="0"/>
        </w:numPr>
      </w:pPr>
      <w:r>
        <w:t xml:space="preserve">Ensures ongoing process-improvement to respond to changing business needs, capabilities and clients that enables reliable delivery of integrated projects in a dynamic environment</w:t>
      </w:r>
    </w:p>
    <w:p>
      <w:pPr>
        <w:pStyle w:val="Compact"/>
        <w:numPr>
          <w:numId w:val="1002"/>
          <w:ilvl w:val="0"/>
        </w:numPr>
      </w:pPr>
      <w:r>
        <w:t xml:space="preserve">Multi-customer and diverse healthcare experience preferred, including Consumer, HCP marketing, and pharmaceutical launch experience</w:t>
      </w:r>
    </w:p>
    <w:p>
      <w:pPr>
        <w:pStyle w:val="Compact"/>
        <w:numPr>
          <w:numId w:val="1002"/>
          <w:ilvl w:val="0"/>
        </w:numPr>
      </w:pPr>
      <w:r>
        <w:t xml:space="preserve">Must have multi-disciplinary experience including print and digital production processes, ideally in pharma sector</w:t>
      </w:r>
    </w:p>
    <w:p>
      <w:pPr>
        <w:pStyle w:val="Compact"/>
        <w:numPr>
          <w:numId w:val="1002"/>
          <w:ilvl w:val="0"/>
        </w:numPr>
      </w:pPr>
      <w:r>
        <w:t xml:space="preserve">10+ years of Agency Ops, and/or project management experience in successfully delivering marketing solutions</w:t>
      </w:r>
    </w:p>
    <w:p>
      <w:pPr>
        <w:pStyle w:val="Compact"/>
        <w:numPr>
          <w:numId w:val="1002"/>
          <w:ilvl w:val="0"/>
        </w:numPr>
      </w:pPr>
      <w:r>
        <w:t xml:space="preserve">Strong desire and ability to be a change-agent that can provide experience-driven recommendations with team-building diplomacy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director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director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2021-10-28T13:04:10Z</dcterms:created>
  <dcterms:modified xsi:type="dcterms:W3CDTF">2021-10-28T13:04:10Z</dcterms:modified>
</cp:coreProperties>
</file>