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https://www.velvetjobs.com/job-descriptions/project-consultant</w:t>
        </w:r>
      </w:hyperlink>
    </w:p>
    <w:p>
      <w:pPr>
        <w:pStyle w:val="Heading1"/>
      </w:pPr>
      <w:bookmarkStart w:id="21" w:name="example-of-project-consultant-job-description"/>
      <w:r>
        <w:t xml:space="preserve">Example of Project Consultant Job Description</w:t>
      </w:r>
      <w:bookmarkEnd w:id="21"/>
    </w:p>
    <w:p>
      <w:pPr>
        <w:pStyle w:val="Compact"/>
      </w:pPr>
      <w:r>
        <w:t xml:space="preserve">Our innovative and growing company is hiring for a project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consultant"/>
      <w:r>
        <w:t xml:space="preserve">Responsibilities for project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gather project status across a number of project management elements (schedule, resources, budget, risks, etc) and report the status to project management, and other stockholders as required</w:t>
      </w:r>
    </w:p>
    <w:p>
      <w:pPr>
        <w:pStyle w:val="Compact"/>
        <w:numPr>
          <w:numId w:val="1001"/>
          <w:ilvl w:val="0"/>
        </w:numPr>
      </w:pPr>
      <w:r>
        <w:t xml:space="preserve">Schedule and attend relevant project meetings/ calls</w:t>
      </w:r>
    </w:p>
    <w:p>
      <w:pPr>
        <w:pStyle w:val="Compact"/>
        <w:numPr>
          <w:numId w:val="1001"/>
          <w:ilvl w:val="0"/>
        </w:numPr>
      </w:pPr>
      <w:r>
        <w:t xml:space="preserve">Work closely with project management to ensure project status and reporting needs are satisfied</w:t>
      </w:r>
    </w:p>
    <w:p>
      <w:pPr>
        <w:pStyle w:val="Compact"/>
        <w:numPr>
          <w:numId w:val="1001"/>
          <w:ilvl w:val="0"/>
        </w:numPr>
      </w:pPr>
      <w:r>
        <w:t xml:space="preserve">Build task lists and track them with Microsoft Project</w:t>
      </w:r>
    </w:p>
    <w:p>
      <w:pPr>
        <w:pStyle w:val="Compact"/>
        <w:numPr>
          <w:numId w:val="1001"/>
          <w:ilvl w:val="0"/>
        </w:numPr>
      </w:pPr>
      <w:r>
        <w:t xml:space="preserve">Work with IT Merger and Acquisition team to deploy enterprise networks and acquisition assimilation</w:t>
      </w:r>
    </w:p>
    <w:p>
      <w:pPr>
        <w:pStyle w:val="Compact"/>
        <w:numPr>
          <w:numId w:val="1001"/>
          <w:ilvl w:val="0"/>
        </w:numPr>
      </w:pPr>
      <w:r>
        <w:t xml:space="preserve">Engage resources (management, service vendors, third parties, ) for project assignments</w:t>
      </w:r>
    </w:p>
    <w:p>
      <w:pPr>
        <w:pStyle w:val="Compact"/>
        <w:numPr>
          <w:numId w:val="1001"/>
          <w:ilvl w:val="0"/>
        </w:numPr>
      </w:pPr>
      <w:r>
        <w:t xml:space="preserve">Document status reports including project progress, key milestones, tasks accomplished</w:t>
      </w:r>
    </w:p>
    <w:p>
      <w:pPr>
        <w:pStyle w:val="Compact"/>
        <w:numPr>
          <w:numId w:val="1001"/>
          <w:ilvl w:val="0"/>
        </w:numPr>
      </w:pPr>
      <w:r>
        <w:t xml:space="preserve">Manages the financial aspects of the implementations</w:t>
      </w:r>
    </w:p>
    <w:p>
      <w:pPr>
        <w:pStyle w:val="Compact"/>
        <w:numPr>
          <w:numId w:val="1001"/>
          <w:ilvl w:val="0"/>
        </w:numPr>
      </w:pPr>
      <w:r>
        <w:t xml:space="preserve">Contribute to all phases of projects, managing end-to-end delivery for multiple projects, handling versatile roles and responsibilities with deep technical knowledge and an eye for detail</w:t>
      </w:r>
    </w:p>
    <w:p>
      <w:pPr>
        <w:pStyle w:val="Compact"/>
        <w:numPr>
          <w:numId w:val="1001"/>
          <w:ilvl w:val="0"/>
        </w:numPr>
      </w:pPr>
      <w:r>
        <w:t xml:space="preserve">Customer-focused, highly organized self-starter with effective customer-service skills and demonstrate ability to manage technical aspects, architect tailor-made customer solutions</w:t>
      </w:r>
    </w:p>
    <w:p>
      <w:pPr>
        <w:pStyle w:val="Heading2"/>
      </w:pPr>
      <w:bookmarkStart w:id="23" w:name="qualifications-for-project-consultant"/>
      <w:r>
        <w:t xml:space="preserve">Qualifications for project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the Project Professional client</w:t>
      </w:r>
    </w:p>
    <w:p>
      <w:pPr>
        <w:pStyle w:val="Compact"/>
        <w:numPr>
          <w:numId w:val="1002"/>
          <w:ilvl w:val="0"/>
        </w:numPr>
      </w:pPr>
      <w:r>
        <w:t xml:space="preserve">General project management understanding/experience</w:t>
      </w:r>
    </w:p>
    <w:p>
      <w:pPr>
        <w:pStyle w:val="Compact"/>
        <w:numPr>
          <w:numId w:val="1002"/>
          <w:ilvl w:val="0"/>
        </w:numPr>
      </w:pPr>
      <w:r>
        <w:t xml:space="preserve">JavaScript knowledge would be an advantage</w:t>
      </w:r>
    </w:p>
    <w:p>
      <w:pPr>
        <w:pStyle w:val="Compact"/>
        <w:numPr>
          <w:numId w:val="1002"/>
          <w:ilvl w:val="0"/>
        </w:numPr>
      </w:pPr>
      <w:r>
        <w:t xml:space="preserve">MS in life sciences, PharmD, Engineering degrees in one of the areas of drug development</w:t>
      </w:r>
    </w:p>
    <w:p>
      <w:pPr>
        <w:pStyle w:val="Compact"/>
        <w:numPr>
          <w:numId w:val="1002"/>
          <w:ilvl w:val="0"/>
        </w:numPr>
      </w:pPr>
      <w:r>
        <w:t xml:space="preserve">15+ years of experience in Biotechnology/Pharmaceutical commercial operations environment</w:t>
      </w:r>
    </w:p>
    <w:p>
      <w:pPr>
        <w:pStyle w:val="Compact"/>
        <w:numPr>
          <w:numId w:val="1002"/>
          <w:ilvl w:val="0"/>
        </w:numPr>
      </w:pPr>
      <w:r>
        <w:t xml:space="preserve">Minimum of 4 years of experience in a related project management role using MS Office Applications, MS Project (or other project management software)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2021-10-28T13:14:13Z</dcterms:created>
  <dcterms:modified xsi:type="dcterms:W3CDTF">2021-10-28T13:14:13Z</dcterms:modified>
</cp:coreProperties>
</file>