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https://www.velvetjobs.com/job-descriptions/project-consultant</w:t>
        </w:r>
      </w:hyperlink>
    </w:p>
    <w:p>
      <w:pPr>
        <w:pStyle w:val="Heading1"/>
      </w:pPr>
      <w:bookmarkStart w:id="21" w:name="example-of-project-consultant-job-description"/>
      <w:r>
        <w:t xml:space="preserve">Example of Project Consultant Job Description</w:t>
      </w:r>
      <w:bookmarkEnd w:id="21"/>
    </w:p>
    <w:p>
      <w:pPr>
        <w:pStyle w:val="Compact"/>
      </w:pPr>
      <w:r>
        <w:t xml:space="preserve">Our growing company is looking for a project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consultant"/>
      <w:r>
        <w:t xml:space="preserve">Responsibilities for project consultant</w:t>
      </w:r>
      <w:bookmarkEnd w:id="22"/>
    </w:p>
    <w:p>
      <w:pPr>
        <w:pStyle w:val="Compact"/>
        <w:numPr>
          <w:numId w:val="1001"/>
          <w:ilvl w:val="0"/>
        </w:numPr>
      </w:pPr>
      <w:r>
        <w:t xml:space="preserve">Holding or working towards Prince 2 Practitioner or APMP</w:t>
      </w:r>
    </w:p>
    <w:p>
      <w:pPr>
        <w:pStyle w:val="Compact"/>
        <w:numPr>
          <w:numId w:val="1001"/>
          <w:ilvl w:val="0"/>
        </w:numPr>
      </w:pPr>
      <w:r>
        <w:t xml:space="preserve">Managing Successful Programmes Foundation, Practitioner would be ideal</w:t>
      </w:r>
    </w:p>
    <w:p>
      <w:pPr>
        <w:pStyle w:val="Compact"/>
        <w:numPr>
          <w:numId w:val="1001"/>
          <w:ilvl w:val="0"/>
        </w:numPr>
      </w:pPr>
      <w:r>
        <w:t xml:space="preserve">Good understanding of Business Change and experience of managing projects where successful Business Change is a key element is desirable</w:t>
      </w:r>
    </w:p>
    <w:p>
      <w:pPr>
        <w:pStyle w:val="Compact"/>
        <w:numPr>
          <w:numId w:val="1001"/>
          <w:ilvl w:val="0"/>
        </w:numPr>
      </w:pPr>
      <w:r>
        <w:t xml:space="preserve">Practical experience of Agile / Scrum would be highly desirable</w:t>
      </w:r>
    </w:p>
    <w:p>
      <w:pPr>
        <w:pStyle w:val="Compact"/>
        <w:numPr>
          <w:numId w:val="1001"/>
          <w:ilvl w:val="0"/>
        </w:numPr>
      </w:pPr>
      <w:r>
        <w:t xml:space="preserve">Comfortable working with complexity and uncertainty</w:t>
      </w:r>
    </w:p>
    <w:p>
      <w:pPr>
        <w:pStyle w:val="Compact"/>
        <w:numPr>
          <w:numId w:val="1001"/>
          <w:ilvl w:val="0"/>
        </w:numPr>
      </w:pPr>
      <w:r>
        <w:t xml:space="preserve">Able to realistically estimate work effort required to accomplish project tasks</w:t>
      </w:r>
    </w:p>
    <w:p>
      <w:pPr>
        <w:pStyle w:val="Compact"/>
        <w:numPr>
          <w:numId w:val="1001"/>
          <w:ilvl w:val="0"/>
        </w:numPr>
      </w:pPr>
      <w:r>
        <w:t xml:space="preserve">Able to create documents/reports/processes appropriate to the needs of the recipient</w:t>
      </w:r>
    </w:p>
    <w:p>
      <w:pPr>
        <w:pStyle w:val="Compact"/>
        <w:numPr>
          <w:numId w:val="1001"/>
          <w:ilvl w:val="0"/>
        </w:numPr>
      </w:pPr>
      <w:r>
        <w:t xml:space="preserve">Ability to follow and control processes accurately</w:t>
      </w:r>
    </w:p>
    <w:p>
      <w:pPr>
        <w:pStyle w:val="Compact"/>
        <w:numPr>
          <w:numId w:val="1001"/>
          <w:ilvl w:val="0"/>
        </w:numPr>
      </w:pPr>
      <w:r>
        <w:t xml:space="preserve">Able to demonstrate organisation ability, time management and prioritising work load</w:t>
      </w:r>
    </w:p>
    <w:p>
      <w:pPr>
        <w:pStyle w:val="Compact"/>
        <w:numPr>
          <w:numId w:val="1001"/>
          <w:ilvl w:val="0"/>
        </w:numPr>
      </w:pPr>
      <w:r>
        <w:t xml:space="preserve">Organize deep dives for the various aspects of the products LCM strategy</w:t>
      </w:r>
    </w:p>
    <w:p>
      <w:pPr>
        <w:pStyle w:val="Heading2"/>
      </w:pPr>
      <w:bookmarkStart w:id="23" w:name="qualifications-for-project-consultant"/>
      <w:r>
        <w:t xml:space="preserve">Qualifications for project consultant</w:t>
      </w:r>
      <w:bookmarkEnd w:id="23"/>
    </w:p>
    <w:p>
      <w:pPr>
        <w:pStyle w:val="Compact"/>
        <w:numPr>
          <w:numId w:val="1002"/>
          <w:ilvl w:val="0"/>
        </w:numPr>
      </w:pPr>
      <w:r>
        <w:t xml:space="preserve">Higher degrees or certifications</w:t>
      </w:r>
    </w:p>
    <w:p>
      <w:pPr>
        <w:pStyle w:val="Compact"/>
        <w:numPr>
          <w:numId w:val="1002"/>
          <w:ilvl w:val="0"/>
        </w:numPr>
      </w:pPr>
      <w:r>
        <w:t xml:space="preserve">In certain circumstances, local language skills may be required and will be requested as needed</w:t>
      </w:r>
    </w:p>
    <w:p>
      <w:pPr>
        <w:pStyle w:val="Compact"/>
        <w:numPr>
          <w:numId w:val="1002"/>
          <w:ilvl w:val="0"/>
        </w:numPr>
      </w:pPr>
      <w:r>
        <w:t xml:space="preserve">You should have a very professional manner with excellent communication skills, able to deal with individuals at all levels within financial institutions</w:t>
      </w:r>
    </w:p>
    <w:p>
      <w:pPr>
        <w:pStyle w:val="Compact"/>
        <w:numPr>
          <w:numId w:val="1002"/>
          <w:ilvl w:val="0"/>
        </w:numPr>
      </w:pPr>
      <w:r>
        <w:t xml:space="preserve">You should be aware of the full IT project life cycle, from development through testing and implementation to go live</w:t>
      </w:r>
    </w:p>
    <w:p>
      <w:pPr>
        <w:pStyle w:val="Compact"/>
        <w:numPr>
          <w:numId w:val="1002"/>
          <w:ilvl w:val="0"/>
        </w:numPr>
      </w:pPr>
      <w:r>
        <w:t xml:space="preserve">You must be comfortable with mathematical analysis</w:t>
      </w:r>
    </w:p>
    <w:p>
      <w:pPr>
        <w:pStyle w:val="Compact"/>
        <w:numPr>
          <w:numId w:val="1002"/>
          <w:ilvl w:val="0"/>
        </w:numPr>
      </w:pPr>
      <w:r>
        <w:t xml:space="preserve">You must be organised and methodical, and have excellent documentation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2021-10-28T12:59:33Z</dcterms:created>
  <dcterms:modified xsi:type="dcterms:W3CDTF">2021-10-28T12:59:33Z</dcterms:modified>
</cp:coreProperties>
</file>