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https://www.velvetjobs.com/job-descriptions/project-business-analyst</w:t>
        </w:r>
      </w:hyperlink>
    </w:p>
    <w:p>
      <w:pPr>
        <w:pStyle w:val="Heading1"/>
      </w:pPr>
      <w:bookmarkStart w:id="21" w:name="example-of-project-business-analyst-job-description"/>
      <w:r>
        <w:t xml:space="preserve">Example of Project Business Analyst Job Description</w:t>
      </w:r>
      <w:bookmarkEnd w:id="21"/>
    </w:p>
    <w:p>
      <w:pPr>
        <w:pStyle w:val="Compact"/>
      </w:pPr>
      <w:r>
        <w:t xml:space="preserve">Our growing company is looking to fill the role of project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business-analyst"/>
      <w:r>
        <w:t xml:space="preserve">Responsibilities for project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Builds, executes and completes a project plan based around business demand</w:t>
      </w:r>
    </w:p>
    <w:p>
      <w:pPr>
        <w:pStyle w:val="Compact"/>
        <w:numPr>
          <w:numId w:val="1001"/>
          <w:ilvl w:val="0"/>
        </w:numPr>
      </w:pPr>
      <w:r>
        <w:t xml:space="preserve">Adheres to project goals including resource allocation, budget, timing and quality</w:t>
      </w:r>
    </w:p>
    <w:p>
      <w:pPr>
        <w:pStyle w:val="Compact"/>
        <w:numPr>
          <w:numId w:val="1001"/>
          <w:ilvl w:val="0"/>
        </w:numPr>
      </w:pPr>
      <w:r>
        <w:t xml:space="preserve">Facilitates requirements gathering sessions to understand and document complex business needs, eliciting requirements and/or clarifying vague requirements</w:t>
      </w:r>
    </w:p>
    <w:p>
      <w:pPr>
        <w:pStyle w:val="Compact"/>
        <w:numPr>
          <w:numId w:val="1001"/>
          <w:ilvl w:val="0"/>
        </w:numPr>
      </w:pPr>
      <w:r>
        <w:t xml:space="preserve">Analyses existing systems and documents the flow, processing and use of information within it</w:t>
      </w:r>
    </w:p>
    <w:p>
      <w:pPr>
        <w:pStyle w:val="Compact"/>
        <w:numPr>
          <w:numId w:val="1001"/>
          <w:ilvl w:val="0"/>
        </w:numPr>
      </w:pPr>
      <w:r>
        <w:t xml:space="preserve">Develops business and use case documents along with a cost/benefit analysis</w:t>
      </w:r>
    </w:p>
    <w:p>
      <w:pPr>
        <w:pStyle w:val="Compact"/>
        <w:numPr>
          <w:numId w:val="1001"/>
          <w:ilvl w:val="0"/>
        </w:numPr>
      </w:pPr>
      <w:r>
        <w:t xml:space="preserve">Identifies risks and escalates potential issues in a timely manner to avoid missing any milestones</w:t>
      </w:r>
    </w:p>
    <w:p>
      <w:pPr>
        <w:pStyle w:val="Compact"/>
        <w:numPr>
          <w:numId w:val="1001"/>
          <w:ilvl w:val="0"/>
        </w:numPr>
      </w:pPr>
      <w:r>
        <w:t xml:space="preserve">Manages cross-functional teams to facilitate project completion</w:t>
      </w:r>
    </w:p>
    <w:p>
      <w:pPr>
        <w:pStyle w:val="Compact"/>
        <w:numPr>
          <w:numId w:val="1001"/>
          <w:ilvl w:val="0"/>
        </w:numPr>
      </w:pPr>
      <w:r>
        <w:t xml:space="preserve">Knows which technologies can accomplish certain customer goals</w:t>
      </w:r>
    </w:p>
    <w:p>
      <w:pPr>
        <w:pStyle w:val="Compact"/>
        <w:numPr>
          <w:numId w:val="1001"/>
          <w:ilvl w:val="0"/>
        </w:numPr>
      </w:pPr>
      <w:r>
        <w:t xml:space="preserve">Work with technical staff to design and implement technical solutions</w:t>
      </w:r>
    </w:p>
    <w:p>
      <w:pPr>
        <w:pStyle w:val="Compact"/>
        <w:numPr>
          <w:numId w:val="1001"/>
          <w:ilvl w:val="0"/>
        </w:numPr>
      </w:pPr>
      <w:r>
        <w:t xml:space="preserve">Function as BSA for special projects resulting from each brand team’s needs</w:t>
      </w:r>
    </w:p>
    <w:p>
      <w:pPr>
        <w:pStyle w:val="Heading2"/>
      </w:pPr>
      <w:bookmarkStart w:id="23" w:name="qualifications-for-project-business-analyst"/>
      <w:r>
        <w:t xml:space="preserve">Qualifications for project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Availability to make time commitment to meet Project Life Cycle time line</w:t>
      </w:r>
    </w:p>
    <w:p>
      <w:pPr>
        <w:pStyle w:val="Compact"/>
        <w:numPr>
          <w:numId w:val="1002"/>
          <w:ilvl w:val="0"/>
        </w:numPr>
      </w:pPr>
      <w:r>
        <w:t xml:space="preserve">Of solution(s)</w:t>
      </w:r>
    </w:p>
    <w:p>
      <w:pPr>
        <w:pStyle w:val="Compact"/>
        <w:numPr>
          <w:numId w:val="1002"/>
          <w:ilvl w:val="0"/>
        </w:numPr>
      </w:pPr>
      <w:r>
        <w:t xml:space="preserve">Bridge precise and detailed business requirements with developers and ensure accuracy of technical specifications</w:t>
      </w:r>
    </w:p>
    <w:p>
      <w:pPr>
        <w:pStyle w:val="Compact"/>
        <w:numPr>
          <w:numId w:val="1002"/>
          <w:ilvl w:val="0"/>
        </w:numPr>
      </w:pPr>
      <w:r>
        <w:t xml:space="preserve">Coordinate with users to produce comprehensive test plan and develop user signoff criteria</w:t>
      </w:r>
    </w:p>
    <w:p>
      <w:pPr>
        <w:pStyle w:val="Compact"/>
        <w:numPr>
          <w:numId w:val="1002"/>
          <w:ilvl w:val="0"/>
        </w:numPr>
      </w:pPr>
      <w:r>
        <w:t xml:space="preserve">PMO or program/project environments</w:t>
      </w:r>
    </w:p>
    <w:p>
      <w:pPr>
        <w:pStyle w:val="Compact"/>
        <w:numPr>
          <w:numId w:val="1002"/>
          <w:ilvl w:val="0"/>
        </w:numPr>
      </w:pPr>
      <w:r>
        <w:t xml:space="preserve">In-depth knowledge of business analysis &amp; functional testing tasks, highly skilled in quickly understanding detailed requirements and requirements of build, test &amp; implement phases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2021-10-28T13:28:08Z</dcterms:created>
  <dcterms:modified xsi:type="dcterms:W3CDTF">2021-10-28T13:28:08Z</dcterms:modified>
</cp:coreProperties>
</file>