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https://www.velvetjobs.com/job-descriptions/project-associate</w:t>
        </w:r>
      </w:hyperlink>
    </w:p>
    <w:p>
      <w:pPr>
        <w:pStyle w:val="Heading1"/>
      </w:pPr>
      <w:bookmarkStart w:id="21" w:name="example-of-project-associate-job-description"/>
      <w:r>
        <w:t xml:space="preserve">Example of Project Associate Job Description</w:t>
      </w:r>
      <w:bookmarkEnd w:id="21"/>
    </w:p>
    <w:p>
      <w:pPr>
        <w:pStyle w:val="Compact"/>
      </w:pPr>
      <w:r>
        <w:t xml:space="preserve">Our innovative and growing company is searching for experienced candidates for the position of project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associate"/>
      <w:r>
        <w:t xml:space="preserve">Responsibilities for project associate</w:t>
      </w:r>
      <w:bookmarkEnd w:id="22"/>
    </w:p>
    <w:p>
      <w:pPr>
        <w:pStyle w:val="Compact"/>
        <w:numPr>
          <w:numId w:val="1001"/>
          <w:ilvl w:val="0"/>
        </w:numPr>
      </w:pPr>
      <w:r>
        <w:t xml:space="preserve">Develops and publishes project proposals and project plans</w:t>
      </w:r>
    </w:p>
    <w:p>
      <w:pPr>
        <w:pStyle w:val="Compact"/>
        <w:numPr>
          <w:numId w:val="1001"/>
          <w:ilvl w:val="0"/>
        </w:numPr>
      </w:pPr>
      <w:r>
        <w:t xml:space="preserve">Ensures assigned projects are implemented on time and on budget following established guidelines</w:t>
      </w:r>
    </w:p>
    <w:p>
      <w:pPr>
        <w:pStyle w:val="Compact"/>
        <w:numPr>
          <w:numId w:val="1001"/>
          <w:ilvl w:val="0"/>
        </w:numPr>
      </w:pPr>
      <w:r>
        <w:t xml:space="preserve">May manage project change control process to obtain agreement from sponsors and align project plan with approved changes to project scope</w:t>
      </w:r>
    </w:p>
    <w:p>
      <w:pPr>
        <w:pStyle w:val="Compact"/>
        <w:numPr>
          <w:numId w:val="1001"/>
          <w:ilvl w:val="0"/>
        </w:numPr>
      </w:pPr>
      <w:r>
        <w:t xml:space="preserve">Manages and controls activities of assigned project team members</w:t>
      </w:r>
    </w:p>
    <w:p>
      <w:pPr>
        <w:pStyle w:val="Compact"/>
        <w:numPr>
          <w:numId w:val="1001"/>
          <w:ilvl w:val="0"/>
        </w:numPr>
      </w:pPr>
      <w:r>
        <w:t xml:space="preserve">Defines and enforces processes on all projects</w:t>
      </w:r>
    </w:p>
    <w:p>
      <w:pPr>
        <w:pStyle w:val="Compact"/>
        <w:numPr>
          <w:numId w:val="1001"/>
          <w:ilvl w:val="0"/>
        </w:numPr>
      </w:pPr>
      <w:r>
        <w:t xml:space="preserve">Reviews regularly projects for progress against goal</w:t>
      </w:r>
    </w:p>
    <w:p>
      <w:pPr>
        <w:pStyle w:val="Compact"/>
        <w:numPr>
          <w:numId w:val="1001"/>
          <w:ilvl w:val="0"/>
        </w:numPr>
      </w:pPr>
      <w:r>
        <w:t xml:space="preserve">May assist System Change Management team with test plan development on major version changes, as needed</w:t>
      </w:r>
    </w:p>
    <w:p>
      <w:pPr>
        <w:pStyle w:val="Compact"/>
        <w:numPr>
          <w:numId w:val="1001"/>
          <w:ilvl w:val="0"/>
        </w:numPr>
      </w:pPr>
      <w:r>
        <w:t xml:space="preserve">Serves as back-up for team members as necessary</w:t>
      </w:r>
    </w:p>
    <w:p>
      <w:pPr>
        <w:pStyle w:val="Compact"/>
        <w:numPr>
          <w:numId w:val="1001"/>
          <w:ilvl w:val="0"/>
        </w:numPr>
      </w:pPr>
      <w:r>
        <w:t xml:space="preserve">Successfully manage the relationship with the all stakeholders</w:t>
      </w:r>
    </w:p>
    <w:p>
      <w:pPr>
        <w:pStyle w:val="Compact"/>
        <w:numPr>
          <w:numId w:val="1001"/>
          <w:ilvl w:val="0"/>
        </w:numPr>
      </w:pPr>
      <w:r>
        <w:t xml:space="preserve">Review solutions (external/ internal), make recommendation on what needs to be implement, develop blueprint and implementation plan, follow through implementation and establish tracking and reporting after implementation</w:t>
      </w:r>
    </w:p>
    <w:p>
      <w:pPr>
        <w:pStyle w:val="Heading2"/>
      </w:pPr>
      <w:bookmarkStart w:id="23" w:name="qualifications-for-project-associate"/>
      <w:r>
        <w:t xml:space="preserve">Qualifications for project associate</w:t>
      </w:r>
      <w:bookmarkEnd w:id="23"/>
    </w:p>
    <w:p>
      <w:pPr>
        <w:pStyle w:val="Compact"/>
        <w:numPr>
          <w:numId w:val="1002"/>
          <w:ilvl w:val="0"/>
        </w:numPr>
      </w:pPr>
      <w:r>
        <w:t xml:space="preserve">Participating in cross-project planning, Assisting with the planning, coordination and execution of projects</w:t>
      </w:r>
    </w:p>
    <w:p>
      <w:pPr>
        <w:pStyle w:val="Compact"/>
        <w:numPr>
          <w:numId w:val="1002"/>
          <w:ilvl w:val="0"/>
        </w:numPr>
      </w:pPr>
      <w:r>
        <w:t xml:space="preserve">Providing input on project proposal opportunities, budgets and work plans</w:t>
      </w:r>
    </w:p>
    <w:p>
      <w:pPr>
        <w:pStyle w:val="Compact"/>
        <w:numPr>
          <w:numId w:val="1002"/>
          <w:ilvl w:val="0"/>
        </w:numPr>
      </w:pPr>
      <w:r>
        <w:t xml:space="preserve">Preparing and formatting proposals and supporting documentation and sourcing of individual team/project members</w:t>
      </w:r>
    </w:p>
    <w:p>
      <w:pPr>
        <w:pStyle w:val="Compact"/>
        <w:numPr>
          <w:numId w:val="1002"/>
          <w:ilvl w:val="0"/>
        </w:numPr>
      </w:pPr>
      <w:r>
        <w:t xml:space="preserve">Manage project document management, support the preparation of audits, assessments and other compliance issues</w:t>
      </w:r>
    </w:p>
    <w:p>
      <w:pPr>
        <w:pStyle w:val="Compact"/>
        <w:numPr>
          <w:numId w:val="1002"/>
          <w:ilvl w:val="0"/>
        </w:numPr>
      </w:pPr>
      <w:r>
        <w:t xml:space="preserve">Ideally 4 years or more in Project Management having managed with a proven Project Management methodology 'standard' projects with full budget responsibility in a commercial environment</w:t>
      </w:r>
    </w:p>
    <w:p>
      <w:pPr>
        <w:pStyle w:val="Compact"/>
        <w:numPr>
          <w:numId w:val="1002"/>
          <w:ilvl w:val="0"/>
        </w:numPr>
      </w:pPr>
      <w:r>
        <w:t xml:space="preserve">Be autonomous and agile in changing environments, with a sense of initiative and pro-activity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2021-10-28T13:15:40Z</dcterms:created>
  <dcterms:modified xsi:type="dcterms:W3CDTF">2021-10-28T13:15:40Z</dcterms:modified>
</cp:coreProperties>
</file>