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https://www.velvetjobs.com/job-descriptions/project-architect</w:t>
        </w:r>
      </w:hyperlink>
    </w:p>
    <w:p>
      <w:pPr>
        <w:pStyle w:val="Heading1"/>
      </w:pPr>
      <w:bookmarkStart w:id="21" w:name="example-of-project-architect-job-description"/>
      <w:r>
        <w:t xml:space="preserve">Example of Project Architect Job Description</w:t>
      </w:r>
      <w:bookmarkEnd w:id="21"/>
    </w:p>
    <w:p>
      <w:pPr>
        <w:pStyle w:val="Compact"/>
      </w:pPr>
      <w:r>
        <w:t xml:space="preserve">Our innovative and growing company is looking for a project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architect"/>
      <w:r>
        <w:t xml:space="preserve">Responsibilities for project architect</w:t>
      </w:r>
      <w:bookmarkEnd w:id="22"/>
    </w:p>
    <w:p>
      <w:pPr>
        <w:pStyle w:val="Compact"/>
        <w:numPr>
          <w:numId w:val="1001"/>
          <w:ilvl w:val="0"/>
        </w:numPr>
      </w:pPr>
      <w:r>
        <w:t xml:space="preserve">Works with Specification Writer to develop specifications and is responsible for coordination of drawings and specifications</w:t>
      </w:r>
    </w:p>
    <w:p>
      <w:pPr>
        <w:pStyle w:val="Compact"/>
        <w:numPr>
          <w:numId w:val="1001"/>
          <w:ilvl w:val="0"/>
        </w:numPr>
      </w:pPr>
      <w:r>
        <w:t xml:space="preserve">Checks completed reports, plans, estimates and calculations for accuracy</w:t>
      </w:r>
    </w:p>
    <w:p>
      <w:pPr>
        <w:pStyle w:val="Compact"/>
        <w:numPr>
          <w:numId w:val="1001"/>
          <w:ilvl w:val="0"/>
        </w:numPr>
      </w:pPr>
      <w:r>
        <w:t xml:space="preserve">Supervises preparation of technical drawings by other less senior level architects or technicians</w:t>
      </w:r>
    </w:p>
    <w:p>
      <w:pPr>
        <w:pStyle w:val="Compact"/>
        <w:numPr>
          <w:numId w:val="1001"/>
          <w:ilvl w:val="0"/>
        </w:numPr>
      </w:pPr>
      <w:r>
        <w:t xml:space="preserve">Performs as team leader on certain projects</w:t>
      </w:r>
    </w:p>
    <w:p>
      <w:pPr>
        <w:pStyle w:val="Compact"/>
        <w:numPr>
          <w:numId w:val="1001"/>
          <w:ilvl w:val="0"/>
        </w:numPr>
      </w:pPr>
      <w:r>
        <w:t xml:space="preserve">Supervises preparation of technical drawings by other less senior level staff</w:t>
      </w:r>
    </w:p>
    <w:p>
      <w:pPr>
        <w:pStyle w:val="Compact"/>
        <w:numPr>
          <w:numId w:val="1001"/>
          <w:ilvl w:val="0"/>
        </w:numPr>
      </w:pPr>
      <w:r>
        <w:t xml:space="preserve">Responsible for ensuring the overall design intent of the project established by the Sr</w:t>
      </w:r>
    </w:p>
    <w:p>
      <w:pPr>
        <w:pStyle w:val="Compact"/>
        <w:numPr>
          <w:numId w:val="1001"/>
          <w:ilvl w:val="0"/>
        </w:numPr>
      </w:pPr>
      <w:r>
        <w:t xml:space="preserve">Manage project team and deliverables</w:t>
      </w:r>
    </w:p>
    <w:p>
      <w:pPr>
        <w:pStyle w:val="Compact"/>
        <w:numPr>
          <w:numId w:val="1001"/>
          <w:ilvl w:val="0"/>
        </w:numPr>
      </w:pPr>
      <w:r>
        <w:t xml:space="preserve">Manage client relationships through project delivery</w:t>
      </w:r>
    </w:p>
    <w:p>
      <w:pPr>
        <w:pStyle w:val="Compact"/>
        <w:numPr>
          <w:numId w:val="1001"/>
          <w:ilvl w:val="0"/>
        </w:numPr>
      </w:pPr>
      <w:r>
        <w:t xml:space="preserve">Assist in developing the project budget</w:t>
      </w:r>
    </w:p>
    <w:p>
      <w:pPr>
        <w:pStyle w:val="Compact"/>
        <w:numPr>
          <w:numId w:val="1001"/>
          <w:ilvl w:val="0"/>
        </w:numPr>
      </w:pPr>
      <w:r>
        <w:t xml:space="preserve">Collaborate with firm management to ensure appropriate staffing of project teams</w:t>
      </w:r>
    </w:p>
    <w:p>
      <w:pPr>
        <w:pStyle w:val="Heading2"/>
      </w:pPr>
      <w:bookmarkStart w:id="23" w:name="qualifications-for-project-architect"/>
      <w:r>
        <w:t xml:space="preserve">Qualifications for project architect</w:t>
      </w:r>
      <w:bookmarkEnd w:id="23"/>
    </w:p>
    <w:p>
      <w:pPr>
        <w:pStyle w:val="Compact"/>
        <w:numPr>
          <w:numId w:val="1002"/>
          <w:ilvl w:val="0"/>
        </w:numPr>
      </w:pPr>
      <w:r>
        <w:t xml:space="preserve">10+ years of experience in design or management of large, complex building projects, including 2+ years of experience in designing or managing Airport Terminal projects and tenant improvement projects</w:t>
      </w:r>
    </w:p>
    <w:p>
      <w:pPr>
        <w:pStyle w:val="Compact"/>
        <w:numPr>
          <w:numId w:val="1002"/>
          <w:ilvl w:val="0"/>
        </w:numPr>
      </w:pPr>
      <w:r>
        <w:t xml:space="preserve">Self-starter who is comfortable with taking initiative</w:t>
      </w:r>
    </w:p>
    <w:p>
      <w:pPr>
        <w:pStyle w:val="Compact"/>
        <w:numPr>
          <w:numId w:val="1002"/>
          <w:ilvl w:val="0"/>
        </w:numPr>
      </w:pPr>
      <w:r>
        <w:t xml:space="preserve">Ability to take on additional tasks as the project requires</w:t>
      </w:r>
    </w:p>
    <w:p>
      <w:pPr>
        <w:pStyle w:val="Compact"/>
        <w:numPr>
          <w:numId w:val="1002"/>
          <w:ilvl w:val="0"/>
        </w:numPr>
      </w:pPr>
      <w:r>
        <w:t xml:space="preserve">Familiarity with CADD and BIM programs as necessary</w:t>
      </w:r>
    </w:p>
    <w:p>
      <w:pPr>
        <w:pStyle w:val="Compact"/>
        <w:numPr>
          <w:numId w:val="1002"/>
          <w:ilvl w:val="0"/>
        </w:numPr>
      </w:pPr>
      <w:r>
        <w:t xml:space="preserve">5 relevant project experience (mid-large level corporate, sports, aviation, and/or hospitality) preferred</w:t>
      </w:r>
    </w:p>
    <w:p>
      <w:pPr>
        <w:pStyle w:val="Compact"/>
        <w:numPr>
          <w:numId w:val="1002"/>
          <w:ilvl w:val="0"/>
        </w:numPr>
      </w:pPr>
      <w:r>
        <w:t xml:space="preserve">Proficient collaboration skill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2021-10-28T13:35:22Z</dcterms:created>
  <dcterms:modified xsi:type="dcterms:W3CDTF">2021-10-28T13:35:22Z</dcterms:modified>
</cp:coreProperties>
</file>