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https://www.velvetjobs.com/job-descriptions/programming-manager</w:t>
        </w:r>
      </w:hyperlink>
    </w:p>
    <w:p>
      <w:pPr>
        <w:pStyle w:val="Heading1"/>
      </w:pPr>
      <w:bookmarkStart w:id="21" w:name="example-of-programming-manager-job-description"/>
      <w:r>
        <w:t xml:space="preserve">Example of Programming Manager Job Description</w:t>
      </w:r>
      <w:bookmarkEnd w:id="21"/>
    </w:p>
    <w:p>
      <w:pPr>
        <w:pStyle w:val="Compact"/>
      </w:pPr>
      <w:r>
        <w:t xml:space="preserve">Our company is searching for experienced candidates for the position of programming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ing-manager"/>
      <w:r>
        <w:t xml:space="preserve">Responsibilities for programming manager</w:t>
      </w:r>
      <w:bookmarkEnd w:id="22"/>
    </w:p>
    <w:p>
      <w:pPr>
        <w:pStyle w:val="Compact"/>
        <w:numPr>
          <w:numId w:val="1001"/>
          <w:ilvl w:val="0"/>
        </w:numPr>
      </w:pPr>
      <w:r>
        <w:t xml:space="preserve">Work closely with several internal departments including label relations, social, video production, event and commercial</w:t>
      </w:r>
    </w:p>
    <w:p>
      <w:pPr>
        <w:pStyle w:val="Compact"/>
        <w:numPr>
          <w:numId w:val="1001"/>
          <w:ilvl w:val="0"/>
        </w:numPr>
      </w:pPr>
      <w:r>
        <w:t xml:space="preserve">Be the client and commercial teams main point of contact (for projects)</w:t>
      </w:r>
    </w:p>
    <w:p>
      <w:pPr>
        <w:pStyle w:val="Compact"/>
        <w:numPr>
          <w:numId w:val="1001"/>
          <w:ilvl w:val="0"/>
        </w:numPr>
      </w:pPr>
      <w:r>
        <w:t xml:space="preserve">Update the team, both internally and externally on deliverables keeping the commercial to date through meetings, calls and sharing of project timelines</w:t>
      </w:r>
    </w:p>
    <w:p>
      <w:pPr>
        <w:pStyle w:val="Compact"/>
        <w:numPr>
          <w:numId w:val="1001"/>
          <w:ilvl w:val="0"/>
        </w:numPr>
      </w:pPr>
      <w:r>
        <w:t xml:space="preserve">Maintain communication with client responding to feedback and sharing with internal team and third party production companies</w:t>
      </w:r>
    </w:p>
    <w:p>
      <w:pPr>
        <w:pStyle w:val="Compact"/>
        <w:numPr>
          <w:numId w:val="1001"/>
          <w:ilvl w:val="0"/>
        </w:numPr>
      </w:pPr>
      <w:r>
        <w:t xml:space="preserve">Attend client update meetings, with our commercial team, preparing relevant documentation and reports</w:t>
      </w:r>
    </w:p>
    <w:p>
      <w:pPr>
        <w:pStyle w:val="Compact"/>
        <w:numPr>
          <w:numId w:val="1001"/>
          <w:ilvl w:val="0"/>
        </w:numPr>
      </w:pPr>
      <w:r>
        <w:t xml:space="preserve">Manage workflow and input of internal teams</w:t>
      </w:r>
    </w:p>
    <w:p>
      <w:pPr>
        <w:pStyle w:val="Compact"/>
        <w:numPr>
          <w:numId w:val="1001"/>
          <w:ilvl w:val="0"/>
        </w:numPr>
      </w:pPr>
      <w:r>
        <w:t xml:space="preserve">Expertise in managing project budgets and ensuring projects are completed within budget constraints</w:t>
      </w:r>
    </w:p>
    <w:p>
      <w:pPr>
        <w:pStyle w:val="Compact"/>
        <w:numPr>
          <w:numId w:val="1001"/>
          <w:ilvl w:val="0"/>
        </w:numPr>
      </w:pPr>
      <w:r>
        <w:t xml:space="preserve">Liaising with our commercial team to create detailed project specifications and briefs</w:t>
      </w:r>
    </w:p>
    <w:p>
      <w:pPr>
        <w:pStyle w:val="Compact"/>
        <w:numPr>
          <w:numId w:val="1001"/>
          <w:ilvl w:val="0"/>
        </w:numPr>
      </w:pPr>
      <w:r>
        <w:t xml:space="preserve">Taking ownership of the entire lifecycle of the project</w:t>
      </w:r>
    </w:p>
    <w:p>
      <w:pPr>
        <w:pStyle w:val="Compact"/>
        <w:numPr>
          <w:numId w:val="1001"/>
          <w:ilvl w:val="0"/>
        </w:numPr>
      </w:pPr>
      <w:r>
        <w:t xml:space="preserve">Regularly update the team on progress, and ensure project tasks are completed on time</w:t>
      </w:r>
    </w:p>
    <w:p>
      <w:pPr>
        <w:pStyle w:val="Heading2"/>
      </w:pPr>
      <w:bookmarkStart w:id="23" w:name="qualifications-for-programming-manager"/>
      <w:r>
        <w:t xml:space="preserve">Qualifications for programming manager</w:t>
      </w:r>
      <w:bookmarkEnd w:id="23"/>
    </w:p>
    <w:p>
      <w:pPr>
        <w:pStyle w:val="Compact"/>
        <w:numPr>
          <w:numId w:val="1002"/>
          <w:ilvl w:val="0"/>
        </w:numPr>
      </w:pPr>
      <w:r>
        <w:t xml:space="preserve">Must be a self-starter and problem solver who will develop open lines of communication with other areas in the company</w:t>
      </w:r>
    </w:p>
    <w:p>
      <w:pPr>
        <w:pStyle w:val="Compact"/>
        <w:numPr>
          <w:numId w:val="1002"/>
          <w:ilvl w:val="0"/>
        </w:numPr>
      </w:pPr>
      <w:r>
        <w:t xml:space="preserve">Ideal candidate will be a strong team player and leader, with the ability to motivate and delegate</w:t>
      </w:r>
    </w:p>
    <w:p>
      <w:pPr>
        <w:pStyle w:val="Compact"/>
        <w:numPr>
          <w:numId w:val="1002"/>
          <w:ilvl w:val="0"/>
        </w:numPr>
      </w:pPr>
      <w:r>
        <w:t xml:space="preserve">Financial knowledge a plus</w:t>
      </w:r>
    </w:p>
    <w:p>
      <w:pPr>
        <w:pStyle w:val="Compact"/>
        <w:numPr>
          <w:numId w:val="1002"/>
          <w:ilvl w:val="0"/>
        </w:numPr>
      </w:pPr>
      <w:r>
        <w:t xml:space="preserve">At least 4 years experience in the broadcast or cable industry in production, programming, or development</w:t>
      </w:r>
    </w:p>
    <w:p>
      <w:pPr>
        <w:pStyle w:val="Compact"/>
        <w:numPr>
          <w:numId w:val="1002"/>
          <w:ilvl w:val="0"/>
        </w:numPr>
      </w:pPr>
      <w:r>
        <w:t xml:space="preserve">At least 1 years of specific network/cable buying experience desired</w:t>
      </w:r>
    </w:p>
    <w:p>
      <w:pPr>
        <w:pStyle w:val="Compact"/>
        <w:numPr>
          <w:numId w:val="1002"/>
          <w:ilvl w:val="0"/>
        </w:numPr>
      </w:pPr>
      <w:r>
        <w:t xml:space="preserve">Extensive relationships with the production community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2021-10-28T12:58:53Z</dcterms:created>
  <dcterms:modified xsi:type="dcterms:W3CDTF">2021-10-28T12:58:53Z</dcterms:modified>
</cp:coreProperties>
</file>