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https://www.velvetjobs.com/job-descriptions/programmer-analyst</w:t>
        </w:r>
      </w:hyperlink>
    </w:p>
    <w:p>
      <w:pPr>
        <w:pStyle w:val="Heading1"/>
      </w:pPr>
      <w:bookmarkStart w:id="21" w:name="example-of-programmer-analyst-job-description"/>
      <w:r>
        <w:t xml:space="preserve">Example of Programmer Analyst Job Description</w:t>
      </w:r>
      <w:bookmarkEnd w:id="21"/>
    </w:p>
    <w:p>
      <w:pPr>
        <w:pStyle w:val="Compact"/>
      </w:pPr>
      <w:r>
        <w:t xml:space="preserve">Our company is looking to fill the role of programmer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mer-analyst"/>
      <w:r>
        <w:t xml:space="preserve">Responsibilities for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tasks require working with customers and developers on technical operations</w:t>
      </w:r>
    </w:p>
    <w:p>
      <w:pPr>
        <w:pStyle w:val="Compact"/>
        <w:numPr>
          <w:numId w:val="1001"/>
          <w:ilvl w:val="0"/>
        </w:numPr>
      </w:pPr>
      <w:r>
        <w:t xml:space="preserve">This role also requires troubleshooting and support for any interface errors between systems</w:t>
      </w:r>
    </w:p>
    <w:p>
      <w:pPr>
        <w:pStyle w:val="Compact"/>
        <w:numPr>
          <w:numId w:val="1001"/>
          <w:ilvl w:val="0"/>
        </w:numPr>
      </w:pPr>
      <w:r>
        <w:t xml:space="preserve">You anticipate bottlenecks, manage competing priorities, evaluate and make tradeoff decisions, balance the business needs versus technical constraints and maximize business benefit</w:t>
      </w:r>
    </w:p>
    <w:p>
      <w:pPr>
        <w:pStyle w:val="Compact"/>
        <w:numPr>
          <w:numId w:val="1001"/>
          <w:ilvl w:val="0"/>
        </w:numPr>
      </w:pPr>
      <w:r>
        <w:t xml:space="preserve">You focus heavily on cross-functional communication to ensure key decisions, risks, issues, and solution status are made clear to all</w:t>
      </w:r>
    </w:p>
    <w:p>
      <w:pPr>
        <w:pStyle w:val="Compact"/>
        <w:numPr>
          <w:numId w:val="1001"/>
          <w:ilvl w:val="0"/>
        </w:numPr>
      </w:pPr>
      <w:r>
        <w:t xml:space="preserve">You will push the limits of third-party software through innovative design and delivery</w:t>
      </w:r>
    </w:p>
    <w:p>
      <w:pPr>
        <w:pStyle w:val="Compact"/>
        <w:numPr>
          <w:numId w:val="1001"/>
          <w:ilvl w:val="0"/>
        </w:numPr>
      </w:pPr>
      <w:r>
        <w:t xml:space="preserve">You are prompt, professional, articulate, and persistent in your interactions with customers and our partners</w:t>
      </w:r>
    </w:p>
    <w:p>
      <w:pPr>
        <w:pStyle w:val="Compact"/>
        <w:numPr>
          <w:numId w:val="1001"/>
          <w:ilvl w:val="0"/>
        </w:numPr>
      </w:pPr>
      <w:r>
        <w:t xml:space="preserve">Take responsibility for code development, testing and deliverables using agile delivery mechanisms such as scrum, and participate in daily progress meetings reporting back to the manager</w:t>
      </w:r>
    </w:p>
    <w:p>
      <w:pPr>
        <w:pStyle w:val="Compact"/>
        <w:numPr>
          <w:numId w:val="1001"/>
          <w:ilvl w:val="0"/>
        </w:numPr>
      </w:pPr>
      <w:r>
        <w:t xml:space="preserve">Ability to convert business requirements into technical artifacts, with an eye for optimal design, performance, extensibility, security, and scalability</w:t>
      </w:r>
    </w:p>
    <w:p>
      <w:pPr>
        <w:pStyle w:val="Compact"/>
        <w:numPr>
          <w:numId w:val="1001"/>
          <w:ilvl w:val="0"/>
        </w:numPr>
      </w:pPr>
      <w:r>
        <w:t xml:space="preserve">Work in team building and PMO environments to support and facilitate the resolution of systems issues and defects</w:t>
      </w:r>
    </w:p>
    <w:p>
      <w:pPr>
        <w:pStyle w:val="Compact"/>
        <w:numPr>
          <w:numId w:val="1001"/>
          <w:ilvl w:val="0"/>
        </w:numPr>
      </w:pPr>
      <w:r>
        <w:t xml:space="preserve">Self-Motivated and take leadership role to mentor team members as required</w:t>
      </w:r>
    </w:p>
    <w:p>
      <w:pPr>
        <w:pStyle w:val="Heading2"/>
      </w:pPr>
      <w:bookmarkStart w:id="23" w:name="qualifications-for-programmer-analyst"/>
      <w:r>
        <w:t xml:space="preserve">Qualifications for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Unix or Linux</w:t>
      </w:r>
    </w:p>
    <w:p>
      <w:pPr>
        <w:pStyle w:val="Compact"/>
        <w:numPr>
          <w:numId w:val="1002"/>
          <w:ilvl w:val="0"/>
        </w:numPr>
      </w:pPr>
      <w:r>
        <w:t xml:space="preserve">Experience with Shell/Unix scripting (Perl, PHP, Bash, Awk, Expect, Bourne, Korn, Phython)</w:t>
      </w:r>
    </w:p>
    <w:p>
      <w:pPr>
        <w:pStyle w:val="Compact"/>
        <w:numPr>
          <w:numId w:val="1002"/>
          <w:ilvl w:val="0"/>
        </w:numPr>
      </w:pPr>
      <w:r>
        <w:t xml:space="preserve">Experience with database technologies (Oracle, DB2, UDB, SQLServer, MySQL)</w:t>
      </w:r>
    </w:p>
    <w:p>
      <w:pPr>
        <w:pStyle w:val="Compact"/>
        <w:numPr>
          <w:numId w:val="1002"/>
          <w:ilvl w:val="0"/>
        </w:numPr>
      </w:pPr>
      <w:r>
        <w:t xml:space="preserve">Strong knowledge of network utilities (Telnet, FTP, SFTP)</w:t>
      </w:r>
    </w:p>
    <w:p>
      <w:pPr>
        <w:pStyle w:val="Compact"/>
        <w:numPr>
          <w:numId w:val="1002"/>
          <w:ilvl w:val="0"/>
        </w:numPr>
      </w:pPr>
      <w:r>
        <w:t xml:space="preserve">Experience with Pharmacy systems HIGHLY desirable</w:t>
      </w:r>
    </w:p>
    <w:p>
      <w:pPr>
        <w:pStyle w:val="Compact"/>
        <w:numPr>
          <w:numId w:val="1002"/>
          <w:ilvl w:val="0"/>
        </w:numPr>
      </w:pPr>
      <w:r>
        <w:t xml:space="preserve">Knowledge of Pharmacy domain and operations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2021-10-28T13:36:30Z</dcterms:created>
  <dcterms:modified xsi:type="dcterms:W3CDTF">2021-10-28T13:36:30Z</dcterms:modified>
</cp:coreProperties>
</file>