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https://www.velvetjobs.com/job-descriptions/programmer-analyst</w:t>
        </w:r>
      </w:hyperlink>
    </w:p>
    <w:p>
      <w:pPr>
        <w:pStyle w:val="Heading1"/>
      </w:pPr>
      <w:bookmarkStart w:id="21" w:name="example-of-programmer-analyst-job-description"/>
      <w:r>
        <w:t xml:space="preserve">Example of Programmer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programmer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mer-analyst"/>
      <w:r>
        <w:t xml:space="preserve">Responsibilities for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Evaluates user request for new or modified programs to determine feasibility, cost and time required, compatibility with current system, and computer capabilities</w:t>
      </w:r>
    </w:p>
    <w:p>
      <w:pPr>
        <w:pStyle w:val="Compact"/>
        <w:numPr>
          <w:numId w:val="1001"/>
          <w:ilvl w:val="0"/>
        </w:numPr>
      </w:pPr>
      <w:r>
        <w:t xml:space="preserve">Formulates plan outlining steps required to develop program, using methodologies such as structured analysis and design or object-oriented development</w:t>
      </w:r>
    </w:p>
    <w:p>
      <w:pPr>
        <w:pStyle w:val="Compact"/>
        <w:numPr>
          <w:numId w:val="1001"/>
          <w:ilvl w:val="0"/>
        </w:numPr>
      </w:pPr>
      <w:r>
        <w:t xml:space="preserve">Captures requirements using industry standard development frameworks and tools</w:t>
      </w:r>
    </w:p>
    <w:p>
      <w:pPr>
        <w:pStyle w:val="Compact"/>
        <w:numPr>
          <w:numId w:val="1001"/>
          <w:ilvl w:val="0"/>
        </w:numPr>
      </w:pPr>
      <w:r>
        <w:t xml:space="preserve">Designs reports, forms and letters along with computer terminal screen displays to accomplish goals of user request</w:t>
      </w:r>
    </w:p>
    <w:p>
      <w:pPr>
        <w:pStyle w:val="Compact"/>
        <w:numPr>
          <w:numId w:val="1001"/>
          <w:ilvl w:val="0"/>
        </w:numPr>
      </w:pPr>
      <w:r>
        <w:t xml:space="preserve">Reviews screens, reports, forms and letters designs with users</w:t>
      </w:r>
    </w:p>
    <w:p>
      <w:pPr>
        <w:pStyle w:val="Compact"/>
        <w:numPr>
          <w:numId w:val="1001"/>
          <w:ilvl w:val="0"/>
        </w:numPr>
      </w:pPr>
      <w:r>
        <w:t xml:space="preserve">Converts project specifications, using industry standard tools, such as object-oriented tools and code generation, into sequence of detailed instructions and logical steps into computer code</w:t>
      </w:r>
    </w:p>
    <w:p>
      <w:pPr>
        <w:pStyle w:val="Compact"/>
        <w:numPr>
          <w:numId w:val="1001"/>
          <w:ilvl w:val="0"/>
        </w:numPr>
      </w:pPr>
      <w:r>
        <w:t xml:space="preserve">Provides program testing and corrects programs to resolve issues</w:t>
      </w:r>
    </w:p>
    <w:p>
      <w:pPr>
        <w:pStyle w:val="Compact"/>
        <w:numPr>
          <w:numId w:val="1001"/>
          <w:ilvl w:val="0"/>
        </w:numPr>
      </w:pPr>
      <w:r>
        <w:t xml:space="preserve">Recreates steps taken by user to locate source of problem and rewrites program to correct errors</w:t>
      </w:r>
    </w:p>
    <w:p>
      <w:pPr>
        <w:pStyle w:val="Compact"/>
        <w:numPr>
          <w:numId w:val="1001"/>
          <w:ilvl w:val="0"/>
        </w:numPr>
      </w:pPr>
      <w:r>
        <w:t xml:space="preserve">Responsible for aiding end users in meeting system reporting guideline and deadlines</w:t>
      </w:r>
    </w:p>
    <w:p>
      <w:pPr>
        <w:pStyle w:val="Compact"/>
        <w:numPr>
          <w:numId w:val="1001"/>
          <w:ilvl w:val="0"/>
        </w:numPr>
      </w:pPr>
      <w:r>
        <w:t xml:space="preserve">Schedules and runs daily processing jobs according to established procedures</w:t>
      </w:r>
    </w:p>
    <w:p>
      <w:pPr>
        <w:pStyle w:val="Heading2"/>
      </w:pPr>
      <w:bookmarkStart w:id="23" w:name="qualifications-for-programmer-analyst"/>
      <w:r>
        <w:t xml:space="preserve">Qualifications for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core software applications, including SQL/DB2 and Data Models</w:t>
      </w:r>
    </w:p>
    <w:p>
      <w:pPr>
        <w:pStyle w:val="Compact"/>
        <w:numPr>
          <w:numId w:val="1002"/>
          <w:ilvl w:val="0"/>
        </w:numPr>
      </w:pPr>
      <w:r>
        <w:t xml:space="preserve">C++ Windows mobile development experience</w:t>
      </w:r>
    </w:p>
    <w:p>
      <w:pPr>
        <w:pStyle w:val="Compact"/>
        <w:numPr>
          <w:numId w:val="1002"/>
          <w:ilvl w:val="0"/>
        </w:numPr>
      </w:pPr>
      <w:r>
        <w:t xml:space="preserve">Knowledge of software development in an Object Oriented and Multi-Tier Environment</w:t>
      </w:r>
    </w:p>
    <w:p>
      <w:pPr>
        <w:pStyle w:val="Compact"/>
        <w:numPr>
          <w:numId w:val="1002"/>
          <w:ilvl w:val="0"/>
        </w:numPr>
      </w:pPr>
      <w:r>
        <w:t xml:space="preserve">Knowledge of WebLogic 10+ application server</w:t>
      </w:r>
    </w:p>
    <w:p>
      <w:pPr>
        <w:pStyle w:val="Compact"/>
        <w:numPr>
          <w:numId w:val="1002"/>
          <w:ilvl w:val="0"/>
        </w:numPr>
      </w:pPr>
      <w:r>
        <w:t xml:space="preserve">Knowledge of Web Development using Angular JS, Spring, and AJAX</w:t>
      </w:r>
    </w:p>
    <w:p>
      <w:pPr>
        <w:pStyle w:val="Compact"/>
        <w:numPr>
          <w:numId w:val="1002"/>
          <w:ilvl w:val="0"/>
        </w:numPr>
      </w:pPr>
      <w:r>
        <w:t xml:space="preserve">Knowledge of software development life cycle and software quality methodologies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2021-10-28T13:26:02Z</dcterms:created>
  <dcterms:modified xsi:type="dcterms:W3CDTF">2021-10-28T13:26:02Z</dcterms:modified>
</cp:coreProperties>
</file>