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</w:t>
        </w:r>
      </w:hyperlink>
    </w:p>
    <w:p>
      <w:pPr>
        <w:pStyle w:val="Heading1"/>
      </w:pPr>
      <w:bookmarkStart w:id="21" w:name="example-of-program-job-description"/>
      <w:r>
        <w:t xml:space="preserve">Example of Program Job Description</w:t>
      </w:r>
      <w:bookmarkEnd w:id="21"/>
    </w:p>
    <w:p>
      <w:pPr>
        <w:pStyle w:val="Compact"/>
      </w:pPr>
      <w:r>
        <w:t xml:space="preserve">Our innovative and growing company is hiring for a program.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gram"/>
      <w:r>
        <w:t xml:space="preserve">Responsibilities for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Strong end to end program skills</w:t>
      </w:r>
    </w:p>
    <w:p>
      <w:pPr>
        <w:pStyle w:val="Compact"/>
        <w:numPr>
          <w:numId w:val="1001"/>
          <w:ilvl w:val="0"/>
        </w:numPr>
      </w:pPr>
      <w:r>
        <w:t xml:space="preserve">Ideally has some product knowledge within the Insurance space</w:t>
      </w:r>
    </w:p>
    <w:p>
      <w:pPr>
        <w:pStyle w:val="Compact"/>
        <w:numPr>
          <w:numId w:val="1001"/>
          <w:ilvl w:val="0"/>
        </w:numPr>
      </w:pPr>
      <w:r>
        <w:t xml:space="preserve">Facilitate client’s effective and essential collaborative participation in our iterative Human Centered Design approach to developing digital solutions</w:t>
      </w:r>
    </w:p>
    <w:p>
      <w:pPr>
        <w:pStyle w:val="Compact"/>
        <w:numPr>
          <w:numId w:val="1001"/>
          <w:ilvl w:val="0"/>
        </w:numPr>
      </w:pPr>
      <w:r>
        <w:t xml:space="preserve">Continually defines ways to increase customer satisfaction and deepen lasting client relationships</w:t>
      </w:r>
    </w:p>
    <w:p>
      <w:pPr>
        <w:pStyle w:val="Compact"/>
        <w:numPr>
          <w:numId w:val="1001"/>
          <w:ilvl w:val="0"/>
        </w:numPr>
      </w:pPr>
      <w:r>
        <w:t xml:space="preserve">Proactively manage project roadmap in conjunction with client</w:t>
      </w:r>
    </w:p>
    <w:p>
      <w:pPr>
        <w:pStyle w:val="Compact"/>
        <w:numPr>
          <w:numId w:val="1001"/>
          <w:ilvl w:val="0"/>
        </w:numPr>
      </w:pPr>
      <w:r>
        <w:t xml:space="preserve">Provides intermediate level resolution to client issues</w:t>
      </w:r>
    </w:p>
    <w:p>
      <w:pPr>
        <w:pStyle w:val="Compact"/>
        <w:numPr>
          <w:numId w:val="1001"/>
          <w:ilvl w:val="0"/>
        </w:numPr>
      </w:pPr>
      <w:r>
        <w:t xml:space="preserve">Develop and execute a multi-stakeholder communications plans throughout the business</w:t>
      </w:r>
    </w:p>
    <w:p>
      <w:pPr>
        <w:pStyle w:val="Compact"/>
        <w:numPr>
          <w:numId w:val="1001"/>
          <w:ilvl w:val="0"/>
        </w:numPr>
      </w:pPr>
      <w:r>
        <w:t xml:space="preserve">Develop and execute organization strategies including work effort planning</w:t>
      </w:r>
    </w:p>
    <w:p>
      <w:pPr>
        <w:pStyle w:val="Compact"/>
        <w:numPr>
          <w:numId w:val="1001"/>
          <w:ilvl w:val="0"/>
        </w:numPr>
      </w:pPr>
      <w:r>
        <w:t xml:space="preserve">Directly manage 3-4 comprehensive mobile/web application projects at any given time, which will include some combination of Front End Development, Support Infrastructure, and Content Production</w:t>
      </w:r>
    </w:p>
    <w:p>
      <w:pPr>
        <w:pStyle w:val="Compact"/>
        <w:numPr>
          <w:numId w:val="1001"/>
          <w:ilvl w:val="0"/>
        </w:numPr>
      </w:pPr>
      <w:r>
        <w:t xml:space="preserve">Directly support Go-To-Market strategies for appropriate businesses and products</w:t>
      </w:r>
    </w:p>
    <w:p>
      <w:pPr>
        <w:pStyle w:val="Heading2"/>
      </w:pPr>
      <w:bookmarkStart w:id="23" w:name="qualifications-for-program"/>
      <w:r>
        <w:t xml:space="preserve">Qualifications for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willing to facilitate personnel requirements including late and/or last minute scheduling changes in a 24/7 production work</w:t>
      </w:r>
    </w:p>
    <w:p>
      <w:pPr>
        <w:pStyle w:val="Compact"/>
        <w:numPr>
          <w:numId w:val="1002"/>
          <w:ilvl w:val="0"/>
        </w:numPr>
      </w:pPr>
      <w:r>
        <w:t xml:space="preserve">Advanced MS Excel skills (pivot tables, macros)</w:t>
      </w:r>
    </w:p>
    <w:p>
      <w:pPr>
        <w:pStyle w:val="Compact"/>
        <w:numPr>
          <w:numId w:val="1002"/>
          <w:ilvl w:val="0"/>
        </w:numPr>
      </w:pPr>
      <w:r>
        <w:t xml:space="preserve">Bachelor's Degree in Accounting, Business Administration or Engineering</w:t>
      </w:r>
    </w:p>
    <w:p>
      <w:pPr>
        <w:pStyle w:val="Compact"/>
        <w:numPr>
          <w:numId w:val="1002"/>
          <w:ilvl w:val="0"/>
        </w:numPr>
      </w:pPr>
      <w:r>
        <w:t xml:space="preserve">Proficiency utilizing software platforms</w:t>
      </w:r>
    </w:p>
    <w:p>
      <w:pPr>
        <w:pStyle w:val="Compact"/>
        <w:numPr>
          <w:numId w:val="1002"/>
          <w:ilvl w:val="0"/>
        </w:numPr>
      </w:pPr>
      <w:r>
        <w:t xml:space="preserve">Bachelors degree in Computer Science or a strongly associated discipline</w:t>
      </w:r>
    </w:p>
    <w:p>
      <w:pPr>
        <w:pStyle w:val="Compact"/>
        <w:numPr>
          <w:numId w:val="1002"/>
          <w:ilvl w:val="0"/>
        </w:numPr>
      </w:pPr>
      <w:r>
        <w:t xml:space="preserve">At least five years of program management or similar experience where the candidate has led cross-functional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2021-10-28T18:29:42Z</dcterms:created>
  <dcterms:modified xsi:type="dcterms:W3CDTF">2021-10-28T18:29:42Z</dcterms:modified>
</cp:coreProperties>
</file>