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https://www.velvetjobs.com/job-descriptions/program-manager-operations</w:t>
        </w:r>
      </w:hyperlink>
    </w:p>
    <w:p>
      <w:pPr>
        <w:pStyle w:val="Heading1"/>
      </w:pPr>
      <w:bookmarkStart w:id="21" w:name="example-of-program-manager-operations-job-description"/>
      <w:r>
        <w:t xml:space="preserve">Example of Program Manager, Operations Job Description</w:t>
      </w:r>
      <w:bookmarkEnd w:id="21"/>
    </w:p>
    <w:p>
      <w:pPr>
        <w:pStyle w:val="Compact"/>
      </w:pPr>
      <w:r>
        <w:t xml:space="preserve">Our company is looking for a program manager,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manager-operations"/>
      <w:r>
        <w:t xml:space="preserve">Responsibilities for program manager,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Operations team to organize resources, sets goals, carries out strategy to effectively utilize the skills of the team and deliver exceptional service</w:t>
      </w:r>
    </w:p>
    <w:p>
      <w:pPr>
        <w:pStyle w:val="Compact"/>
        <w:numPr>
          <w:numId w:val="1001"/>
          <w:ilvl w:val="0"/>
        </w:numPr>
      </w:pPr>
      <w:r>
        <w:t xml:space="preserve">Build strong partnership with the client by growing and nurturing the existing relationships to ensure exceptional operational cohesion &amp; effective foundation for future growth</w:t>
      </w:r>
    </w:p>
    <w:p>
      <w:pPr>
        <w:pStyle w:val="Compact"/>
        <w:numPr>
          <w:numId w:val="1001"/>
          <w:ilvl w:val="0"/>
        </w:numPr>
      </w:pPr>
      <w:r>
        <w:t xml:space="preserve">Reach out to all teams on forward looking growth path, projects and set the teams ready for the evolving changes</w:t>
      </w:r>
    </w:p>
    <w:p>
      <w:pPr>
        <w:pStyle w:val="Compact"/>
        <w:numPr>
          <w:numId w:val="1001"/>
          <w:ilvl w:val="0"/>
        </w:numPr>
      </w:pPr>
      <w:r>
        <w:t xml:space="preserve">Represent the Voice of the Customer during quarterly surveys, participate in Kaizen events and other continuous improvement initiatives in order to escalate systemic problems</w:t>
      </w:r>
    </w:p>
    <w:p>
      <w:pPr>
        <w:pStyle w:val="Compact"/>
        <w:numPr>
          <w:numId w:val="1001"/>
          <w:ilvl w:val="0"/>
        </w:numPr>
      </w:pPr>
      <w:r>
        <w:t xml:space="preserve">Shapes the direction of the team, keeps them focused and motivated to deliver the right results</w:t>
      </w:r>
    </w:p>
    <w:p>
      <w:pPr>
        <w:pStyle w:val="Compact"/>
        <w:numPr>
          <w:numId w:val="1001"/>
          <w:ilvl w:val="0"/>
        </w:numPr>
      </w:pPr>
      <w:r>
        <w:t xml:space="preserve">Conduct quarterly skips level meetings with the team to identify issues and areas of improvement and drive individual development plans based on the analysis</w:t>
      </w:r>
    </w:p>
    <w:p>
      <w:pPr>
        <w:pStyle w:val="Compact"/>
        <w:numPr>
          <w:numId w:val="1001"/>
          <w:ilvl w:val="0"/>
        </w:numPr>
      </w:pPr>
      <w:r>
        <w:t xml:space="preserve">Own the Voice of the Customer and take appropriate action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Ensure schedule adherence, workflow accuracy and team productivity goals are met and that administrative tasks (time-keeping, HR inputs, ) are accurate and on-time</w:t>
      </w:r>
    </w:p>
    <w:p>
      <w:pPr>
        <w:pStyle w:val="Compact"/>
        <w:numPr>
          <w:numId w:val="1001"/>
          <w:ilvl w:val="0"/>
        </w:numPr>
      </w:pPr>
      <w:r>
        <w:t xml:space="preserve">Deliver and establish business process to ensure NPI to achieve world class product ramp schedule, expedite, and deliveries for our business needs</w:t>
      </w:r>
    </w:p>
    <w:p>
      <w:pPr>
        <w:pStyle w:val="Compact"/>
        <w:numPr>
          <w:numId w:val="1001"/>
          <w:ilvl w:val="0"/>
        </w:numPr>
      </w:pPr>
      <w:r>
        <w:t xml:space="preserve">Support ISG on any business requirement as needed to provide problem resolutions</w:t>
      </w:r>
    </w:p>
    <w:p>
      <w:pPr>
        <w:pStyle w:val="Heading2"/>
      </w:pPr>
      <w:bookmarkStart w:id="23" w:name="qualifications-for-program-manager-operations"/>
      <w:r>
        <w:t xml:space="preserve">Qualifications for program manager,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Marketing, Business or Finance ideal</w:t>
      </w:r>
    </w:p>
    <w:p>
      <w:pPr>
        <w:pStyle w:val="Compact"/>
        <w:numPr>
          <w:numId w:val="1002"/>
          <w:ilvl w:val="0"/>
        </w:numPr>
      </w:pPr>
      <w:r>
        <w:t xml:space="preserve">2+ years of experience supporting electronics hardware manufacturing (new product design and introduction, manufacturing engineering, outsourced manufacturing supplier management, and project/program management)</w:t>
      </w:r>
    </w:p>
    <w:p>
      <w:pPr>
        <w:pStyle w:val="Compact"/>
        <w:numPr>
          <w:numId w:val="1002"/>
          <w:ilvl w:val="0"/>
        </w:numPr>
      </w:pPr>
      <w:r>
        <w:t xml:space="preserve">Ability to lead a complex project with Operations focus from new product development through fulfillment of mature products</w:t>
      </w:r>
    </w:p>
    <w:p>
      <w:pPr>
        <w:pStyle w:val="Compact"/>
        <w:numPr>
          <w:numId w:val="1002"/>
          <w:ilvl w:val="0"/>
        </w:numPr>
      </w:pPr>
      <w:r>
        <w:t xml:space="preserve">Ability to comprehend production test strategies and drive optimization of test through Test Engineering resources</w:t>
      </w:r>
    </w:p>
    <w:p>
      <w:pPr>
        <w:pStyle w:val="Compact"/>
        <w:numPr>
          <w:numId w:val="1002"/>
          <w:ilvl w:val="0"/>
        </w:numPr>
      </w:pPr>
      <w:r>
        <w:t xml:space="preserve">Ability to analyze, communicate, and act to mitigate risk</w:t>
      </w:r>
    </w:p>
    <w:p>
      <w:pPr>
        <w:pStyle w:val="Compact"/>
        <w:numPr>
          <w:numId w:val="1002"/>
          <w:ilvl w:val="0"/>
        </w:numPr>
      </w:pPr>
      <w:r>
        <w:t xml:space="preserve">Ability to lead a matrixed, cross-functional team to achieve desired schedule, cost, and quality targets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2021-10-28T13:27:31Z</dcterms:created>
  <dcterms:modified xsi:type="dcterms:W3CDTF">2021-10-28T13:27:31Z</dcterms:modified>
</cp:coreProperties>
</file>