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https://www.velvetjobs.com/job-descriptions/program-integrator</w:t>
        </w:r>
      </w:hyperlink>
    </w:p>
    <w:p>
      <w:pPr>
        <w:pStyle w:val="Heading1"/>
      </w:pPr>
      <w:bookmarkStart w:id="21" w:name="example-of-program-integrator-job-description"/>
      <w:r>
        <w:t xml:space="preserve">Example of Program Integrator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program integrator. To join our growing team, please review the list of responsibilities and qualifications.</w:t>
      </w:r>
    </w:p>
    <w:p>
      <w:pPr>
        <w:pStyle w:val="Heading2"/>
      </w:pPr>
      <w:bookmarkStart w:id="22" w:name="responsibilities-for-program-integrator"/>
      <w:r>
        <w:t xml:space="preserve">Responsibilities for program integrator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all aspects of medium to large and/or complex projects / milestones from initiation through closure, Develops, sells and implements comprehensive project plans, Estimation, beginning with project team structure and resource assignment, and ending with a control plan identifying both business process metrics</w:t>
      </w:r>
    </w:p>
    <w:p>
      <w:pPr>
        <w:pStyle w:val="Compact"/>
        <w:numPr>
          <w:numId w:val="1001"/>
          <w:ilvl w:val="0"/>
        </w:numPr>
      </w:pPr>
      <w:r>
        <w:t xml:space="preserve">Manages daily activities, issue resolution &amp; communication across project execution teams in order to deliver projects on-time, on-budget as-requested by customer</w:t>
      </w:r>
    </w:p>
    <w:p>
      <w:pPr>
        <w:pStyle w:val="Compact"/>
        <w:numPr>
          <w:numId w:val="1001"/>
          <w:ilvl w:val="0"/>
        </w:numPr>
      </w:pPr>
      <w:r>
        <w:t xml:space="preserve">Responsible for the cost, schedule and technical performance of company programs or subsystems of major</w:t>
      </w:r>
    </w:p>
    <w:p>
      <w:pPr>
        <w:pStyle w:val="Compact"/>
        <w:numPr>
          <w:numId w:val="1001"/>
          <w:ilvl w:val="0"/>
        </w:numPr>
      </w:pPr>
      <w:r>
        <w:t xml:space="preserve">Coordinates the preparation of proposals, business plans, proposal work statements and specifications, operating</w:t>
      </w:r>
    </w:p>
    <w:p>
      <w:pPr>
        <w:pStyle w:val="Compact"/>
        <w:numPr>
          <w:numId w:val="1001"/>
          <w:ilvl w:val="0"/>
        </w:numPr>
      </w:pPr>
      <w:r>
        <w:t xml:space="preserve">Budgets and financial terms/conditions of contract</w:t>
      </w:r>
    </w:p>
    <w:p>
      <w:pPr>
        <w:pStyle w:val="Compact"/>
        <w:numPr>
          <w:numId w:val="1001"/>
          <w:ilvl w:val="0"/>
        </w:numPr>
      </w:pPr>
      <w:r>
        <w:t xml:space="preserve">Acts as primary customer contact for program activities, leading program review sessions with customer to discuss</w:t>
      </w:r>
    </w:p>
    <w:p>
      <w:pPr>
        <w:pStyle w:val="Compact"/>
        <w:numPr>
          <w:numId w:val="1001"/>
          <w:ilvl w:val="0"/>
        </w:numPr>
      </w:pPr>
      <w:r>
        <w:t xml:space="preserve">Establishes milestones and monitors adherence to master plans and schedules, identifies program problems and</w:t>
      </w:r>
    </w:p>
    <w:p>
      <w:pPr>
        <w:pStyle w:val="Compact"/>
        <w:numPr>
          <w:numId w:val="1001"/>
          <w:ilvl w:val="0"/>
        </w:numPr>
      </w:pPr>
      <w:r>
        <w:t xml:space="preserve">Obtains solutions, such as allocation of resources or changing contractual specifications</w:t>
      </w:r>
    </w:p>
    <w:p>
      <w:pPr>
        <w:pStyle w:val="Compact"/>
        <w:numPr>
          <w:numId w:val="1001"/>
          <w:ilvl w:val="0"/>
        </w:numPr>
      </w:pPr>
      <w:r>
        <w:t xml:space="preserve">Work across functions and team boundaries to define, design and manufacture electro- mechanical products with software</w:t>
      </w:r>
    </w:p>
    <w:p>
      <w:pPr>
        <w:pStyle w:val="Compact"/>
        <w:numPr>
          <w:numId w:val="1001"/>
          <w:ilvl w:val="0"/>
        </w:numPr>
      </w:pPr>
      <w:r>
        <w:t xml:space="preserve">Works with program leadership to ensure that the project deliverables are consistent with the goals of larger programs or initiatives</w:t>
      </w:r>
    </w:p>
    <w:p>
      <w:pPr>
        <w:pStyle w:val="Heading2"/>
      </w:pPr>
      <w:bookmarkStart w:id="23" w:name="qualifications-for-program-integrator"/>
      <w:r>
        <w:t xml:space="preserve">Qualifications for program integrator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integrating multiple teams across multiple sites</w:t>
      </w:r>
    </w:p>
    <w:p>
      <w:pPr>
        <w:pStyle w:val="Compact"/>
        <w:numPr>
          <w:numId w:val="1002"/>
          <w:ilvl w:val="0"/>
        </w:numPr>
      </w:pPr>
      <w:r>
        <w:t xml:space="preserve">Requires 7 years of experience as a program integrator, project manager, program manager, project lead, systems integrator or systems engineer</w:t>
      </w:r>
    </w:p>
    <w:p>
      <w:pPr>
        <w:pStyle w:val="Compact"/>
        <w:numPr>
          <w:numId w:val="1002"/>
          <w:ilvl w:val="0"/>
        </w:numPr>
      </w:pPr>
      <w:r>
        <w:t xml:space="preserve">Comfortable engaging senior leaders at partner companies and understanding their challenges</w:t>
      </w:r>
    </w:p>
    <w:p>
      <w:pPr>
        <w:pStyle w:val="Compact"/>
        <w:numPr>
          <w:numId w:val="1002"/>
          <w:ilvl w:val="0"/>
        </w:numPr>
      </w:pPr>
      <w:r>
        <w:t xml:space="preserve">Experience in technical enablement a definite plus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closely with or working at a Global System Integrator</w:t>
      </w:r>
    </w:p>
    <w:p>
      <w:pPr>
        <w:pStyle w:val="Compact"/>
        <w:numPr>
          <w:numId w:val="1002"/>
          <w:ilvl w:val="0"/>
        </w:numPr>
      </w:pPr>
      <w:r>
        <w:t xml:space="preserve">Recent experience in a fast-paced, distributed-services, multinational technology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integ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integ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2021-10-28T18:32:26Z</dcterms:created>
  <dcterms:modified xsi:type="dcterms:W3CDTF">2021-10-28T18:32:26Z</dcterms:modified>
</cp:coreProperties>
</file>