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https://www.velvetjobs.com/job-descriptions/program-engineering</w:t>
        </w:r>
      </w:hyperlink>
    </w:p>
    <w:p>
      <w:pPr>
        <w:pStyle w:val="Heading1"/>
      </w:pPr>
      <w:bookmarkStart w:id="21" w:name="example-of-program-engineering-job-description"/>
      <w:r>
        <w:t xml:space="preserve">Example of Program Engineering Job Description</w:t>
      </w:r>
      <w:bookmarkEnd w:id="21"/>
    </w:p>
    <w:p>
      <w:pPr>
        <w:pStyle w:val="Compact"/>
      </w:pPr>
      <w:r>
        <w:t xml:space="preserve">Our company is growing rapidly and is hiring for a program engineering. Thank you in advance for taking a look at the list of responsibilities and qualifications. We look forward to reviewing your resume.</w:t>
      </w:r>
    </w:p>
    <w:p>
      <w:pPr>
        <w:pStyle w:val="Heading2"/>
      </w:pPr>
      <w:bookmarkStart w:id="22" w:name="responsibilities-for-program-engineering"/>
      <w:r>
        <w:t xml:space="preserve">Responsibilities for program engineering</w:t>
      </w:r>
      <w:bookmarkEnd w:id="22"/>
    </w:p>
    <w:p>
      <w:pPr>
        <w:pStyle w:val="Compact"/>
        <w:numPr>
          <w:numId w:val="1001"/>
          <w:ilvl w:val="0"/>
        </w:numPr>
      </w:pPr>
      <w:r>
        <w:t xml:space="preserve">Liaison between engineering, finance, transmission and distribution operations to maximize efficiency of capital budgeting process</w:t>
      </w:r>
    </w:p>
    <w:p>
      <w:pPr>
        <w:pStyle w:val="Compact"/>
        <w:numPr>
          <w:numId w:val="1001"/>
          <w:ilvl w:val="0"/>
        </w:numPr>
      </w:pPr>
      <w:r>
        <w:t xml:space="preserve">Basic understanding of engineering disciplines</w:t>
      </w:r>
    </w:p>
    <w:p>
      <w:pPr>
        <w:pStyle w:val="Compact"/>
        <w:numPr>
          <w:numId w:val="1001"/>
          <w:ilvl w:val="0"/>
        </w:numPr>
      </w:pPr>
      <w:r>
        <w:t xml:space="preserve">Coordinating software feature integration schedules for NX-OS releases</w:t>
      </w:r>
    </w:p>
    <w:p>
      <w:pPr>
        <w:pStyle w:val="Compact"/>
        <w:numPr>
          <w:numId w:val="1001"/>
          <w:ilvl w:val="0"/>
        </w:numPr>
      </w:pPr>
      <w:r>
        <w:t xml:space="preserve">Liaising between development and QA teams to achieve stable builds every week</w:t>
      </w:r>
    </w:p>
    <w:p>
      <w:pPr>
        <w:pStyle w:val="Compact"/>
        <w:numPr>
          <w:numId w:val="1001"/>
          <w:ilvl w:val="0"/>
        </w:numPr>
      </w:pPr>
      <w:r>
        <w:t xml:space="preserve">Providing weekly status reports to the management team on progress towards FCS</w:t>
      </w:r>
    </w:p>
    <w:p>
      <w:pPr>
        <w:pStyle w:val="Compact"/>
        <w:numPr>
          <w:numId w:val="1001"/>
          <w:ilvl w:val="0"/>
        </w:numPr>
      </w:pPr>
      <w:r>
        <w:t xml:space="preserve">Coordinating code-merges between branches</w:t>
      </w:r>
    </w:p>
    <w:p>
      <w:pPr>
        <w:pStyle w:val="Compact"/>
        <w:numPr>
          <w:numId w:val="1001"/>
          <w:ilvl w:val="0"/>
        </w:numPr>
      </w:pPr>
      <w:r>
        <w:t xml:space="preserve">Working with documentation teams to prepare Release Notes for each release</w:t>
      </w:r>
    </w:p>
    <w:p>
      <w:pPr>
        <w:pStyle w:val="Compact"/>
        <w:numPr>
          <w:numId w:val="1001"/>
          <w:ilvl w:val="0"/>
        </w:numPr>
      </w:pPr>
      <w:r>
        <w:t xml:space="preserve">Define tooling requirements and process improvements to make the SDLC smoother and more efficient</w:t>
      </w:r>
    </w:p>
    <w:p>
      <w:pPr>
        <w:pStyle w:val="Compact"/>
        <w:numPr>
          <w:numId w:val="1001"/>
          <w:ilvl w:val="0"/>
        </w:numPr>
      </w:pPr>
      <w:r>
        <w:t xml:space="preserve">Create and maintain a realistic software development schedule for a complex consumer electronics payment product</w:t>
      </w:r>
    </w:p>
    <w:p>
      <w:pPr>
        <w:pStyle w:val="Compact"/>
        <w:numPr>
          <w:numId w:val="1001"/>
          <w:ilvl w:val="0"/>
        </w:numPr>
      </w:pPr>
      <w:r>
        <w:t xml:space="preserve">Continuously track and prioritize defects, relative to ongoing feature development</w:t>
      </w:r>
    </w:p>
    <w:p>
      <w:pPr>
        <w:pStyle w:val="Heading2"/>
      </w:pPr>
      <w:bookmarkStart w:id="23" w:name="qualifications-for-program-engineering"/>
      <w:r>
        <w:t xml:space="preserve">Qualifications for program engineering</w:t>
      </w:r>
      <w:bookmarkEnd w:id="23"/>
    </w:p>
    <w:p>
      <w:pPr>
        <w:pStyle w:val="Compact"/>
        <w:numPr>
          <w:numId w:val="1002"/>
          <w:ilvl w:val="0"/>
        </w:numPr>
      </w:pPr>
      <w:r>
        <w:t xml:space="preserve">Demonstrated experience with Agile SCRUM methodology as a SCRUM master</w:t>
      </w:r>
    </w:p>
    <w:p>
      <w:pPr>
        <w:pStyle w:val="Compact"/>
        <w:numPr>
          <w:numId w:val="1002"/>
          <w:ilvl w:val="0"/>
        </w:numPr>
      </w:pPr>
      <w:r>
        <w:t xml:space="preserve">Demonstrated experience with working with open source program management</w:t>
      </w:r>
    </w:p>
    <w:p>
      <w:pPr>
        <w:pStyle w:val="Compact"/>
        <w:numPr>
          <w:numId w:val="1002"/>
          <w:ilvl w:val="0"/>
        </w:numPr>
      </w:pPr>
      <w:r>
        <w:t xml:space="preserve">Must have a high bar for quality</w:t>
      </w:r>
    </w:p>
    <w:p>
      <w:pPr>
        <w:pStyle w:val="Compact"/>
        <w:numPr>
          <w:numId w:val="1002"/>
          <w:ilvl w:val="0"/>
        </w:numPr>
      </w:pPr>
      <w:r>
        <w:t xml:space="preserve">Technology certification is a plus (CISSP, CEH, nCSE</w:t>
      </w:r>
    </w:p>
    <w:p>
      <w:pPr>
        <w:pStyle w:val="Compact"/>
        <w:numPr>
          <w:numId w:val="1002"/>
          <w:ilvl w:val="0"/>
        </w:numPr>
      </w:pPr>
      <w:r>
        <w:t xml:space="preserve">Demonstrated experience should include capability to lead project development from inception to deployment, expertise in the management and control of funds and resources using complex reporting mechanisms, and demonstrated capability in managing multiple tasks of various types and complexity</w:t>
      </w:r>
    </w:p>
    <w:p>
      <w:pPr>
        <w:pStyle w:val="Compact"/>
        <w:numPr>
          <w:numId w:val="1002"/>
          <w:ilvl w:val="0"/>
        </w:numPr>
      </w:pPr>
      <w:r>
        <w:t xml:space="preserve">Demonstrated experience should include the management of software, hardware, and providing technical direction of multiple complex projects to project personnel, and demonstrating responsibility for all aspects of performance and the overall direction of all project activities and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