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https://www.velvetjobs.com/job-descriptions/program-delivery-manager</w:t>
        </w:r>
      </w:hyperlink>
    </w:p>
    <w:p>
      <w:pPr>
        <w:pStyle w:val="Heading1"/>
      </w:pPr>
      <w:bookmarkStart w:id="21" w:name="example-of-program-delivery-manager-job-description"/>
      <w:r>
        <w:t xml:space="preserve">Example of Program Delivery Manager Job Description</w:t>
      </w:r>
      <w:bookmarkEnd w:id="21"/>
    </w:p>
    <w:p>
      <w:pPr>
        <w:pStyle w:val="Compact"/>
      </w:pPr>
      <w:r>
        <w:t xml:space="preserve">Our company is hiring for a program delivery manager. To join our growing team, please review the list of responsibilities and qualifications.</w:t>
      </w:r>
    </w:p>
    <w:p>
      <w:pPr>
        <w:pStyle w:val="Heading2"/>
      </w:pPr>
      <w:bookmarkStart w:id="22" w:name="responsibilities-for-program-delivery-manager"/>
      <w:r>
        <w:t xml:space="preserve">Responsibilities for program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manage the end-to-end program encompassing the requirements, plan, design, test, control, integration and transition/closure of Large Scale, Multi-Vendor, Multi-Technology, and Enterprise Level Solution(s)</w:t>
      </w:r>
    </w:p>
    <w:p>
      <w:pPr>
        <w:pStyle w:val="Compact"/>
        <w:numPr>
          <w:numId w:val="1001"/>
          <w:ilvl w:val="0"/>
        </w:numPr>
      </w:pPr>
      <w:r>
        <w:t xml:space="preserve">Provide the vision, strategy and business objective alignment while leading by example</w:t>
      </w:r>
    </w:p>
    <w:p>
      <w:pPr>
        <w:pStyle w:val="Compact"/>
        <w:numPr>
          <w:numId w:val="1001"/>
          <w:ilvl w:val="0"/>
        </w:numPr>
      </w:pPr>
      <w:r>
        <w:t xml:space="preserve">Ensure the various projects in his/her program are aligned and integrated &amp; ensure that any necessary changes to the individual projects are agreed and communicated to the various stakeholders</w:t>
      </w:r>
    </w:p>
    <w:p>
      <w:pPr>
        <w:pStyle w:val="Compact"/>
        <w:numPr>
          <w:numId w:val="1001"/>
          <w:ilvl w:val="0"/>
        </w:numPr>
      </w:pPr>
      <w:r>
        <w:t xml:space="preserve">Perform overall program-level planning, manage budgets, define project/program and PMO structure, develop an overarching roadmap, associated integrated schedule, define stakeholders along with Governance, a communications plan, meetings and reporting cadence</w:t>
      </w:r>
    </w:p>
    <w:p>
      <w:pPr>
        <w:pStyle w:val="Compact"/>
        <w:numPr>
          <w:numId w:val="1001"/>
          <w:ilvl w:val="0"/>
        </w:numPr>
      </w:pPr>
      <w:r>
        <w:t xml:space="preserve">Identify staffing requirements and manages Program and Project Managers</w:t>
      </w:r>
    </w:p>
    <w:p>
      <w:pPr>
        <w:pStyle w:val="Compact"/>
        <w:numPr>
          <w:numId w:val="1001"/>
          <w:ilvl w:val="0"/>
        </w:numPr>
      </w:pPr>
      <w:r>
        <w:t xml:space="preserve">Accurately forecast, track, and report on overall program costs, revenue, and profitability</w:t>
      </w:r>
    </w:p>
    <w:p>
      <w:pPr>
        <w:pStyle w:val="Compact"/>
        <w:numPr>
          <w:numId w:val="1001"/>
          <w:ilvl w:val="0"/>
        </w:numPr>
      </w:pPr>
      <w:r>
        <w:t xml:space="preserve">Drives the Program to meet or exceed defined performance metrics</w:t>
      </w:r>
    </w:p>
    <w:p>
      <w:pPr>
        <w:pStyle w:val="Compact"/>
        <w:numPr>
          <w:numId w:val="1001"/>
          <w:ilvl w:val="0"/>
        </w:numPr>
      </w:pPr>
      <w:r>
        <w:t xml:space="preserve">Lead and support organizational changes and improvements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stakeholders (Customer, Sales, Services, Business Units, Executives)</w:t>
      </w:r>
    </w:p>
    <w:p>
      <w:pPr>
        <w:pStyle w:val="Compact"/>
        <w:numPr>
          <w:numId w:val="1001"/>
          <w:ilvl w:val="0"/>
        </w:numPr>
      </w:pPr>
      <w:r>
        <w:t xml:space="preserve">Ensure the capture of lessons learned and best practices to share and leverage within the PM community</w:t>
      </w:r>
    </w:p>
    <w:p>
      <w:pPr>
        <w:pStyle w:val="Heading2"/>
      </w:pPr>
      <w:bookmarkStart w:id="23" w:name="qualifications-for-program-delivery-manager"/>
      <w:r>
        <w:t xml:space="preserve">Qualifications for program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consulting experience with at least 5 years in a senior project management or program management role</w:t>
      </w:r>
    </w:p>
    <w:p>
      <w:pPr>
        <w:pStyle w:val="Compact"/>
        <w:numPr>
          <w:numId w:val="1002"/>
          <w:ilvl w:val="0"/>
        </w:numPr>
      </w:pPr>
      <w:r>
        <w:t xml:space="preserve">Able to balance a program workload and staffing according to project/program and organizational priorities and goals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all phases of a Software Development LifeCycle (SDLC) and non-technology project lifecycle including the identification of the business problem, business case and project plan development through project management and closeout</w:t>
      </w:r>
    </w:p>
    <w:p>
      <w:pPr>
        <w:pStyle w:val="Compact"/>
        <w:numPr>
          <w:numId w:val="1002"/>
          <w:ilvl w:val="0"/>
        </w:numPr>
      </w:pPr>
      <w:r>
        <w:t xml:space="preserve">Relationship builder able to team effectively with others and build relationships at all levels internally and with client teams and stakeholders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operations, strategy, supply chain management, engineering, or other technical field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Experience with SQL and other data/analytics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