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https://www.velvetjobs.com/job-descriptions/program-customer-manager</w:t>
        </w:r>
      </w:hyperlink>
    </w:p>
    <w:p>
      <w:pPr>
        <w:pStyle w:val="Heading1"/>
      </w:pPr>
      <w:bookmarkStart w:id="21" w:name="example-of-program-customer-manager-job-description"/>
      <w:r>
        <w:t xml:space="preserve">Example of Program / Customer Manager Job Description</w:t>
      </w:r>
      <w:bookmarkEnd w:id="21"/>
    </w:p>
    <w:p>
      <w:pPr>
        <w:pStyle w:val="Compact"/>
      </w:pPr>
      <w:r>
        <w:t xml:space="preserve">Our innovative and growing company is hiring for a program / customer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-customer-manager"/>
      <w:r>
        <w:t xml:space="preserve">Responsibilities for program / customer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on time shipments and manages customers’ OTD targets</w:t>
      </w:r>
    </w:p>
    <w:p>
      <w:pPr>
        <w:pStyle w:val="Compact"/>
        <w:numPr>
          <w:numId w:val="1001"/>
          <w:ilvl w:val="0"/>
        </w:numPr>
      </w:pPr>
      <w:r>
        <w:t xml:space="preserve">Obtain RFQ packages, EAU, drawings for Quoting</w:t>
      </w:r>
    </w:p>
    <w:p>
      <w:pPr>
        <w:pStyle w:val="Compact"/>
        <w:numPr>
          <w:numId w:val="1001"/>
          <w:ilvl w:val="0"/>
        </w:numPr>
      </w:pPr>
      <w:r>
        <w:t xml:space="preserve">Prepares quotes for CRM team review and approval</w:t>
      </w:r>
    </w:p>
    <w:p>
      <w:pPr>
        <w:pStyle w:val="Compact"/>
        <w:numPr>
          <w:numId w:val="1001"/>
          <w:ilvl w:val="0"/>
        </w:numPr>
      </w:pPr>
      <w:r>
        <w:t xml:space="preserve">Coordinate material issues between customer, UCT Purchasing and UCT Supply Chain Groups, monitoring and escalating liability issues</w:t>
      </w:r>
    </w:p>
    <w:p>
      <w:pPr>
        <w:pStyle w:val="Compact"/>
        <w:numPr>
          <w:numId w:val="1001"/>
          <w:ilvl w:val="0"/>
        </w:numPr>
      </w:pPr>
      <w:r>
        <w:t xml:space="preserve">Submit claims for fees &amp; follow up with customers</w:t>
      </w:r>
    </w:p>
    <w:p>
      <w:pPr>
        <w:pStyle w:val="Compact"/>
        <w:numPr>
          <w:numId w:val="1001"/>
          <w:ilvl w:val="0"/>
        </w:numPr>
      </w:pPr>
      <w:r>
        <w:t xml:space="preserve">Attends regular production and other meetings as CBO department representative</w:t>
      </w:r>
    </w:p>
    <w:p>
      <w:pPr>
        <w:pStyle w:val="Compact"/>
        <w:numPr>
          <w:numId w:val="1001"/>
          <w:ilvl w:val="0"/>
        </w:numPr>
      </w:pPr>
      <w:r>
        <w:t xml:space="preserve">Create and manage detailed plans for programs and projects, and ensure all key deliverables are met in a timely manner</w:t>
      </w:r>
    </w:p>
    <w:p>
      <w:pPr>
        <w:pStyle w:val="Compact"/>
        <w:numPr>
          <w:numId w:val="1001"/>
          <w:ilvl w:val="0"/>
        </w:numPr>
      </w:pPr>
      <w:r>
        <w:t xml:space="preserve">Develop and control deadlines and activities, manage communication to stakeholders and coordinate cross-functional deliverables</w:t>
      </w:r>
    </w:p>
    <w:p>
      <w:pPr>
        <w:pStyle w:val="Compact"/>
        <w:numPr>
          <w:numId w:val="1001"/>
          <w:ilvl w:val="0"/>
        </w:numPr>
      </w:pPr>
      <w:r>
        <w:t xml:space="preserve">Ability to make strategic decisions and apply corrective action</w:t>
      </w:r>
    </w:p>
    <w:p>
      <w:pPr>
        <w:pStyle w:val="Compact"/>
        <w:numPr>
          <w:numId w:val="1001"/>
          <w:ilvl w:val="0"/>
        </w:numPr>
      </w:pPr>
      <w:r>
        <w:t xml:space="preserve">Monitor, measure and report on risk and resource management</w:t>
      </w:r>
    </w:p>
    <w:p>
      <w:pPr>
        <w:pStyle w:val="Heading2"/>
      </w:pPr>
      <w:bookmarkStart w:id="23" w:name="qualifications-for-program-customer-manager"/>
      <w:r>
        <w:t xml:space="preserve">Qualifications for program / customer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3 years of program and/or product management experience in a high-technology, manufacturing environment</w:t>
      </w:r>
    </w:p>
    <w:p>
      <w:pPr>
        <w:pStyle w:val="Compact"/>
        <w:numPr>
          <w:numId w:val="1002"/>
          <w:ilvl w:val="0"/>
        </w:numPr>
      </w:pPr>
      <w:r>
        <w:t xml:space="preserve">Own customer project schedules and drive deliverables to completion</w:t>
      </w:r>
    </w:p>
    <w:p>
      <w:pPr>
        <w:pStyle w:val="Compact"/>
        <w:numPr>
          <w:numId w:val="1002"/>
          <w:ilvl w:val="0"/>
        </w:numPr>
      </w:pPr>
      <w:r>
        <w:t xml:space="preserve">Ensures proactive interfacing (CAS, R&amp;D, Account managers, BD, RMM )</w:t>
      </w:r>
    </w:p>
    <w:p>
      <w:pPr>
        <w:pStyle w:val="Compact"/>
        <w:numPr>
          <w:numId w:val="1002"/>
          <w:ilvl w:val="0"/>
        </w:numPr>
      </w:pPr>
      <w:r>
        <w:t xml:space="preserve">Proven Experience in Estimation, Analysis and Solution Preparation</w:t>
      </w:r>
    </w:p>
    <w:p>
      <w:pPr>
        <w:pStyle w:val="Compact"/>
        <w:numPr>
          <w:numId w:val="1002"/>
          <w:ilvl w:val="0"/>
        </w:numPr>
      </w:pPr>
      <w:r>
        <w:t xml:space="preserve">Bachelor's degree or equivalent, plus 5+ years of experience within a product and/or Professional Services organization in service delivery</w:t>
      </w:r>
    </w:p>
    <w:p>
      <w:pPr>
        <w:pStyle w:val="Compact"/>
        <w:numPr>
          <w:numId w:val="1002"/>
          <w:ilvl w:val="0"/>
        </w:numPr>
      </w:pPr>
      <w:r>
        <w:t xml:space="preserve">Possess flexibility and have a track record of delivering results in a fast-paced and highly ambiguous work environment Strong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custome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custome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2021-10-28T18:29:20Z</dcterms:created>
  <dcterms:modified xsi:type="dcterms:W3CDTF">2021-10-28T18:29:20Z</dcterms:modified>
</cp:coreProperties>
</file>