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https://www.velvetjobs.com/job-descriptions/program-buyer</w:t>
        </w:r>
      </w:hyperlink>
    </w:p>
    <w:p>
      <w:pPr>
        <w:pStyle w:val="Heading1"/>
      </w:pPr>
      <w:bookmarkStart w:id="21" w:name="example-of-program-buyer-job-description"/>
      <w:r>
        <w:t xml:space="preserve">Example of Program Buyer Job Description</w:t>
      </w:r>
      <w:bookmarkEnd w:id="21"/>
    </w:p>
    <w:p>
      <w:pPr>
        <w:pStyle w:val="Compact"/>
      </w:pPr>
      <w:r>
        <w:t xml:space="preserve">Our company is growing rapidly and is looking to fill the role of program buyer.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gram-buyer"/>
      <w:r>
        <w:t xml:space="preserve">Responsibilities for program buyer</w:t>
      </w:r>
      <w:bookmarkEnd w:id="22"/>
    </w:p>
    <w:p>
      <w:pPr>
        <w:pStyle w:val="Compact"/>
        <w:numPr>
          <w:numId w:val="1001"/>
          <w:ilvl w:val="0"/>
        </w:numPr>
      </w:pPr>
      <w:r>
        <w:t xml:space="preserve">Manage ordering and payments related to project</w:t>
      </w:r>
    </w:p>
    <w:p>
      <w:pPr>
        <w:pStyle w:val="Compact"/>
        <w:numPr>
          <w:numId w:val="1001"/>
          <w:ilvl w:val="0"/>
        </w:numPr>
      </w:pPr>
      <w:r>
        <w:t xml:space="preserve">Manage coordination and tracking</w:t>
      </w:r>
    </w:p>
    <w:p>
      <w:pPr>
        <w:pStyle w:val="Compact"/>
        <w:numPr>
          <w:numId w:val="1001"/>
          <w:ilvl w:val="0"/>
        </w:numPr>
      </w:pPr>
      <w:r>
        <w:t xml:space="preserve">Manage project perimeter and budget (hours, hourly rate, travel cost)</w:t>
      </w:r>
    </w:p>
    <w:p>
      <w:pPr>
        <w:pStyle w:val="Compact"/>
        <w:numPr>
          <w:numId w:val="1001"/>
          <w:ilvl w:val="0"/>
        </w:numPr>
      </w:pPr>
      <w:r>
        <w:t xml:space="preserve">Participate in Continuous Improvements</w:t>
      </w:r>
    </w:p>
    <w:p>
      <w:pPr>
        <w:pStyle w:val="Compact"/>
        <w:numPr>
          <w:numId w:val="1001"/>
          <w:ilvl w:val="0"/>
        </w:numPr>
      </w:pPr>
      <w:r>
        <w:t xml:space="preserve">Lead sourcing activities for newly developed components within the assigned commodity set</w:t>
      </w:r>
    </w:p>
    <w:p>
      <w:pPr>
        <w:pStyle w:val="Compact"/>
        <w:numPr>
          <w:numId w:val="1001"/>
          <w:ilvl w:val="0"/>
        </w:numPr>
      </w:pPr>
      <w:r>
        <w:t xml:space="preserve">Work closely with PDE team members to bring new part concepts through development, sourcing, and validation on new boat programs</w:t>
      </w:r>
    </w:p>
    <w:p>
      <w:pPr>
        <w:pStyle w:val="Compact"/>
        <w:numPr>
          <w:numId w:val="1001"/>
          <w:ilvl w:val="0"/>
        </w:numPr>
      </w:pPr>
      <w:r>
        <w:t xml:space="preserve">Work with team members from all functional areas to support new product enhancement and continuous improvement activities</w:t>
      </w:r>
    </w:p>
    <w:p>
      <w:pPr>
        <w:pStyle w:val="Compact"/>
        <w:numPr>
          <w:numId w:val="1001"/>
          <w:ilvl w:val="0"/>
        </w:numPr>
      </w:pPr>
      <w:r>
        <w:t xml:space="preserve">Identify and develop ideas for cost reduction through consolidation of suppliers and requirements, alternative sourcing, labor reduction, warranty reduction and value analysis</w:t>
      </w:r>
    </w:p>
    <w:p>
      <w:pPr>
        <w:pStyle w:val="Compact"/>
        <w:numPr>
          <w:numId w:val="1001"/>
          <w:ilvl w:val="0"/>
        </w:numPr>
      </w:pPr>
      <w:r>
        <w:t xml:space="preserve">Develop and deploy all strategic &amp; tactical purchasing objectives in support of PDE development for each of the projects assigned</w:t>
      </w:r>
    </w:p>
    <w:p>
      <w:pPr>
        <w:pStyle w:val="Compact"/>
        <w:numPr>
          <w:numId w:val="1001"/>
          <w:ilvl w:val="0"/>
        </w:numPr>
      </w:pPr>
      <w:r>
        <w:t xml:space="preserve">Communication - both to and from the development team to ensure all activities are running to schedule and with the appropriate resource consumption - including executive summaries of activities at scheduled intervals</w:t>
      </w:r>
    </w:p>
    <w:p>
      <w:pPr>
        <w:pStyle w:val="Heading2"/>
      </w:pPr>
      <w:bookmarkStart w:id="23" w:name="qualifications-for-program-buyer"/>
      <w:r>
        <w:t xml:space="preserve">Qualifications for program buyer</w:t>
      </w:r>
      <w:bookmarkEnd w:id="23"/>
    </w:p>
    <w:p>
      <w:pPr>
        <w:pStyle w:val="Compact"/>
        <w:numPr>
          <w:numId w:val="1002"/>
          <w:ilvl w:val="0"/>
        </w:numPr>
      </w:pPr>
      <w:r>
        <w:t xml:space="preserve">Ensure planning, execution, follow up and if necessary implement corrective actions regarding all program relevant purchasing tasks within the dedicated program</w:t>
      </w:r>
    </w:p>
    <w:p>
      <w:pPr>
        <w:pStyle w:val="Compact"/>
        <w:numPr>
          <w:numId w:val="1002"/>
          <w:ilvl w:val="0"/>
        </w:numPr>
      </w:pPr>
      <w:r>
        <w:t xml:space="preserve">Be the main account for the program team regarding purchasing topics and figures</w:t>
      </w:r>
    </w:p>
    <w:p>
      <w:pPr>
        <w:pStyle w:val="Compact"/>
        <w:numPr>
          <w:numId w:val="1002"/>
          <w:ilvl w:val="0"/>
        </w:numPr>
      </w:pPr>
      <w:r>
        <w:t xml:space="preserve">Leader with experience setting a vision and guiding teams to develop advanced analytics (e.g., predictive models, applied statistics, econometrics, segmentation) solutions to enable business results</w:t>
      </w:r>
    </w:p>
    <w:p>
      <w:pPr>
        <w:pStyle w:val="Compact"/>
        <w:numPr>
          <w:numId w:val="1002"/>
          <w:ilvl w:val="0"/>
        </w:numPr>
      </w:pPr>
      <w:r>
        <w:t xml:space="preserve">Working understanding of big data technologies</w:t>
      </w:r>
    </w:p>
    <w:p>
      <w:pPr>
        <w:pStyle w:val="Compact"/>
        <w:numPr>
          <w:numId w:val="1002"/>
          <w:ilvl w:val="0"/>
        </w:numPr>
      </w:pPr>
      <w:r>
        <w:t xml:space="preserve">Certified Purchasing Manager (CPM) or Certified Professional in Supply Management (CPSM) a plus</w:t>
      </w:r>
    </w:p>
    <w:p>
      <w:pPr>
        <w:pStyle w:val="Compact"/>
        <w:numPr>
          <w:numId w:val="1002"/>
          <w:ilvl w:val="0"/>
        </w:numPr>
      </w:pPr>
      <w:r>
        <w:t xml:space="preserve">3-5 years of purchasing or program management experience working in an automotive production, purchasing/GSM environment</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gram-buy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gram-buy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2021-10-28T12:50:56Z</dcterms:created>
  <dcterms:modified xsi:type="dcterms:W3CDTF">2021-10-28T12:50:56Z</dcterms:modified>
</cp:coreProperties>
</file>