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https://www.velvetjobs.com/job-descriptions/production-technician-production-technician</w:t>
        </w:r>
      </w:hyperlink>
    </w:p>
    <w:p>
      <w:pPr>
        <w:pStyle w:val="Heading1"/>
      </w:pPr>
      <w:bookmarkStart w:id="21" w:name="example-of-production-technician-production-technician-job-description"/>
      <w:r>
        <w:t xml:space="preserve">Example of Production Technician, Production Technician Job Description</w:t>
      </w:r>
      <w:bookmarkEnd w:id="21"/>
    </w:p>
    <w:p>
      <w:pPr>
        <w:pStyle w:val="Compact"/>
      </w:pPr>
      <w:r>
        <w:t xml:space="preserve">Our growing company is hiring for a production technician, production technician. To join our growing team, please review the list of responsibilities and qualifications.</w:t>
      </w:r>
    </w:p>
    <w:p>
      <w:pPr>
        <w:pStyle w:val="Heading2"/>
      </w:pPr>
      <w:bookmarkStart w:id="22" w:name="responsibilities-for-production-technician-production-technician"/>
      <w:r>
        <w:t xml:space="preserve">Responsibilities for production technician, production technician</w:t>
      </w:r>
      <w:bookmarkEnd w:id="22"/>
    </w:p>
    <w:p>
      <w:pPr>
        <w:pStyle w:val="Compact"/>
        <w:numPr>
          <w:numId w:val="1001"/>
          <w:ilvl w:val="0"/>
        </w:numPr>
      </w:pPr>
      <w:r>
        <w:t xml:space="preserve">Pull die and change out dull knives and worn rubbers, clean head as necessary and re-shim for levelness</w:t>
      </w:r>
    </w:p>
    <w:p>
      <w:pPr>
        <w:pStyle w:val="Compact"/>
        <w:numPr>
          <w:numId w:val="1001"/>
          <w:ilvl w:val="0"/>
        </w:numPr>
      </w:pPr>
      <w:r>
        <w:t xml:space="preserve">Clean glue heads and assemblies as required for functionality</w:t>
      </w:r>
    </w:p>
    <w:p>
      <w:pPr>
        <w:pStyle w:val="Compact"/>
        <w:numPr>
          <w:numId w:val="1001"/>
          <w:ilvl w:val="0"/>
        </w:numPr>
      </w:pPr>
      <w:r>
        <w:t xml:space="preserve">Notify group lead and/or shift supervisor regarding any downtime which cannot be clearly diagnosed</w:t>
      </w:r>
    </w:p>
    <w:p>
      <w:pPr>
        <w:pStyle w:val="Compact"/>
        <w:numPr>
          <w:numId w:val="1001"/>
          <w:ilvl w:val="0"/>
        </w:numPr>
      </w:pPr>
      <w:r>
        <w:t xml:space="preserve">Fill out any paperwork assigned (head pull sheets, downtime tracking)</w:t>
      </w:r>
    </w:p>
    <w:p>
      <w:pPr>
        <w:pStyle w:val="Compact"/>
        <w:numPr>
          <w:numId w:val="1001"/>
          <w:ilvl w:val="0"/>
        </w:numPr>
      </w:pPr>
      <w:r>
        <w:t xml:space="preserve">Communicate safety , quality and production details with the next shift technicians and group lead continue any ongoing troubleshooting during shift hand off</w:t>
      </w:r>
    </w:p>
    <w:p>
      <w:pPr>
        <w:pStyle w:val="Compact"/>
        <w:numPr>
          <w:numId w:val="1001"/>
          <w:ilvl w:val="0"/>
        </w:numPr>
      </w:pPr>
      <w:r>
        <w:t xml:space="preserve">Help with the “start of shift” tasks for the next shift technicians</w:t>
      </w:r>
    </w:p>
    <w:p>
      <w:pPr>
        <w:pStyle w:val="Compact"/>
        <w:numPr>
          <w:numId w:val="1001"/>
          <w:ilvl w:val="0"/>
        </w:numPr>
      </w:pPr>
      <w:r>
        <w:t xml:space="preserve">Clean printer drip pans</w:t>
      </w:r>
    </w:p>
    <w:p>
      <w:pPr>
        <w:pStyle w:val="Compact"/>
        <w:numPr>
          <w:numId w:val="1001"/>
          <w:ilvl w:val="0"/>
        </w:numPr>
      </w:pPr>
      <w:r>
        <w:t xml:space="preserve">Support, complete, maintain, instill corporate Health, Safety and Environmental policies/procedures and relevant documentation at the facility in operating/maintaining responsibility for a safe, efficient and environmentally friendly facility</w:t>
      </w:r>
    </w:p>
    <w:p>
      <w:pPr>
        <w:pStyle w:val="Compact"/>
        <w:numPr>
          <w:numId w:val="1001"/>
          <w:ilvl w:val="0"/>
        </w:numPr>
      </w:pPr>
      <w:r>
        <w:t xml:space="preserve">Unload cryogenic transports as necessary</w:t>
      </w:r>
    </w:p>
    <w:p>
      <w:pPr>
        <w:pStyle w:val="Compact"/>
        <w:numPr>
          <w:numId w:val="1001"/>
          <w:ilvl w:val="0"/>
        </w:numPr>
      </w:pPr>
      <w:r>
        <w:t xml:space="preserve">Responsible for engineering changes according to new specifications or manufacturing conditions</w:t>
      </w:r>
    </w:p>
    <w:p>
      <w:pPr>
        <w:pStyle w:val="Heading2"/>
      </w:pPr>
      <w:bookmarkStart w:id="23" w:name="qualifications-for-production-technician-production-technician"/>
      <w:r>
        <w:t xml:space="preserve">Qualifications for production technician, production technician</w:t>
      </w:r>
      <w:bookmarkEnd w:id="23"/>
    </w:p>
    <w:p>
      <w:pPr>
        <w:pStyle w:val="Compact"/>
        <w:numPr>
          <w:numId w:val="1002"/>
          <w:ilvl w:val="0"/>
        </w:numPr>
      </w:pPr>
      <w:r>
        <w:t xml:space="preserve">Willing and able to climb and/or work in elevated areas</w:t>
      </w:r>
    </w:p>
    <w:p>
      <w:pPr>
        <w:pStyle w:val="Compact"/>
        <w:numPr>
          <w:numId w:val="1002"/>
          <w:ilvl w:val="0"/>
        </w:numPr>
      </w:pPr>
      <w:r>
        <w:t xml:space="preserve">Complete production assignments in a timely manner and in accordance with department schedules</w:t>
      </w:r>
    </w:p>
    <w:p>
      <w:pPr>
        <w:pStyle w:val="Compact"/>
        <w:numPr>
          <w:numId w:val="1002"/>
          <w:ilvl w:val="0"/>
        </w:numPr>
      </w:pPr>
      <w:r>
        <w:t xml:space="preserve">Ensure designated uniform maintained in good condition at all times and wear appropriate cleanroom apparel and gown daily according to Standard Operating Procedures where required</w:t>
      </w:r>
    </w:p>
    <w:p>
      <w:pPr>
        <w:pStyle w:val="Compact"/>
        <w:numPr>
          <w:numId w:val="1002"/>
          <w:ilvl w:val="0"/>
        </w:numPr>
      </w:pPr>
      <w:r>
        <w:t xml:space="preserve">Follow aseptic technique guidelines</w:t>
      </w:r>
    </w:p>
    <w:p>
      <w:pPr>
        <w:pStyle w:val="Compact"/>
        <w:numPr>
          <w:numId w:val="1002"/>
          <w:ilvl w:val="0"/>
        </w:numPr>
      </w:pPr>
      <w:r>
        <w:t xml:space="preserve">Work cooperatively and efficiently with coworkers to complete assigned tasks this includes checking each other’s work for completeness and correctness in all departments with little supervision to achieve team, department and company goals</w:t>
      </w:r>
    </w:p>
    <w:p>
      <w:pPr>
        <w:pStyle w:val="Compact"/>
        <w:numPr>
          <w:numId w:val="1002"/>
          <w:ilvl w:val="0"/>
        </w:numPr>
      </w:pPr>
      <w:r>
        <w:t xml:space="preserve">Perform other tasks as required and assigned by Supervisor/Manager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technician-production-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technician-production-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2021-10-28T13:35:28Z</dcterms:created>
  <dcterms:modified xsi:type="dcterms:W3CDTF">2021-10-28T13:35:28Z</dcterms:modified>
</cp:coreProperties>
</file>