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https://www.velvetjobs.com/job-descriptions/production-team-lead</w:t>
        </w:r>
      </w:hyperlink>
    </w:p>
    <w:p>
      <w:pPr>
        <w:pStyle w:val="Heading1"/>
      </w:pPr>
      <w:bookmarkStart w:id="21" w:name="example-of-production-team-lead-job-description"/>
      <w:r>
        <w:t xml:space="preserve">Example of Production Team Lead Job Description</w:t>
      </w:r>
      <w:bookmarkEnd w:id="21"/>
    </w:p>
    <w:p>
      <w:pPr>
        <w:pStyle w:val="Compact"/>
      </w:pPr>
      <w:r>
        <w:t xml:space="preserve">Our company is hiring for a production team lead.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production-team-lead"/>
      <w:r>
        <w:t xml:space="preserve">Responsibilities for production team lead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Provides recognition to employees</w:t>
      </w:r>
    </w:p>
    <w:p>
      <w:pPr>
        <w:pStyle w:val="Compact"/>
        <w:numPr>
          <w:numId w:val="1001"/>
          <w:ilvl w:val="0"/>
        </w:numPr>
      </w:pPr>
      <w:r>
        <w:t xml:space="preserve">Assists in investigating and evaluating quality defects as assigned and in determining appropriate actions to be taken</w:t>
      </w:r>
    </w:p>
    <w:p>
      <w:pPr>
        <w:pStyle w:val="Compact"/>
        <w:numPr>
          <w:numId w:val="1001"/>
          <w:ilvl w:val="0"/>
        </w:numPr>
      </w:pPr>
      <w:r>
        <w:t xml:space="preserve">Promotes direct action to ensure safety of employees and visitors within company</w:t>
      </w:r>
    </w:p>
    <w:p>
      <w:pPr>
        <w:pStyle w:val="Compact"/>
        <w:numPr>
          <w:numId w:val="1001"/>
          <w:ilvl w:val="0"/>
        </w:numPr>
      </w:pPr>
      <w:r>
        <w:t xml:space="preserve">Monitor time card entries for accuracies which includes break adherence, attendance and PTO approvals when needed</w:t>
      </w:r>
    </w:p>
    <w:p>
      <w:pPr>
        <w:pStyle w:val="Compact"/>
        <w:numPr>
          <w:numId w:val="1001"/>
          <w:ilvl w:val="0"/>
        </w:numPr>
      </w:pPr>
      <w:r>
        <w:t xml:space="preserve">Willingness to work overtime to support business ramps</w:t>
      </w:r>
    </w:p>
    <w:p>
      <w:pPr>
        <w:pStyle w:val="Compact"/>
        <w:numPr>
          <w:numId w:val="1001"/>
          <w:ilvl w:val="0"/>
        </w:numPr>
      </w:pPr>
      <w:r>
        <w:t xml:space="preserve">Serve as primary subject matter expert for the production operations of multiple analytic products, understanding the input data sources, models, systems, production processes, quality control procedures and production output</w:t>
      </w:r>
    </w:p>
    <w:p>
      <w:pPr>
        <w:pStyle w:val="Compact"/>
        <w:numPr>
          <w:numId w:val="1001"/>
          <w:ilvl w:val="0"/>
        </w:numPr>
      </w:pPr>
      <w:r>
        <w:t xml:space="preserve">Lead analytic production team to ensure timely delivery of products to internal systems and users</w:t>
      </w:r>
    </w:p>
    <w:p>
      <w:pPr>
        <w:pStyle w:val="Compact"/>
        <w:numPr>
          <w:numId w:val="1001"/>
          <w:ilvl w:val="0"/>
        </w:numPr>
      </w:pPr>
      <w:r>
        <w:t xml:space="preserve">Instruct, direct and assign work to other analytic production team members</w:t>
      </w:r>
    </w:p>
    <w:p>
      <w:pPr>
        <w:pStyle w:val="Compact"/>
        <w:numPr>
          <w:numId w:val="1001"/>
          <w:ilvl w:val="0"/>
        </w:numPr>
      </w:pPr>
      <w:r>
        <w:t xml:space="preserve">Ensure analytic production team members follow established production processes, procedures and communication protocols</w:t>
      </w:r>
    </w:p>
    <w:p>
      <w:pPr>
        <w:pStyle w:val="Compact"/>
        <w:numPr>
          <w:numId w:val="1001"/>
          <w:ilvl w:val="0"/>
        </w:numPr>
      </w:pPr>
      <w:r>
        <w:t xml:space="preserve">Ensure established quality control standards are maintained</w:t>
      </w:r>
    </w:p>
    <w:p>
      <w:pPr>
        <w:pStyle w:val="Heading2"/>
      </w:pPr>
      <w:bookmarkStart w:id="23" w:name="qualifications-for-production-team-lead"/>
      <w:r>
        <w:t xml:space="preserve">Qualifications for production team lead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Associate’s degree by an accredited institution</w:t>
      </w:r>
    </w:p>
    <w:p>
      <w:pPr>
        <w:pStyle w:val="Compact"/>
        <w:numPr>
          <w:numId w:val="1002"/>
          <w:ilvl w:val="0"/>
        </w:numPr>
      </w:pPr>
      <w:r>
        <w:t xml:space="preserve">Must be able to comprehend and effectively communicate written and verbal instructions in English</w:t>
      </w:r>
    </w:p>
    <w:p>
      <w:pPr>
        <w:pStyle w:val="Compact"/>
        <w:numPr>
          <w:numId w:val="1002"/>
          <w:ilvl w:val="0"/>
        </w:numPr>
      </w:pPr>
      <w:r>
        <w:t xml:space="preserve">Proficient with SAP or similar ERP system transactions</w:t>
      </w:r>
    </w:p>
    <w:p>
      <w:pPr>
        <w:pStyle w:val="Compact"/>
        <w:numPr>
          <w:numId w:val="1002"/>
          <w:ilvl w:val="0"/>
        </w:numPr>
      </w:pPr>
      <w:r>
        <w:t xml:space="preserve">Minimum of 1 year forklift experience in manufacturing or packaging required</w:t>
      </w:r>
    </w:p>
    <w:p>
      <w:pPr>
        <w:pStyle w:val="Compact"/>
        <w:numPr>
          <w:numId w:val="1002"/>
          <w:ilvl w:val="0"/>
        </w:numPr>
      </w:pPr>
      <w:r>
        <w:t xml:space="preserve">Must be able to perform the essential functions of the job including physical lifting of up to 50 lbs</w:t>
      </w:r>
    </w:p>
    <w:p>
      <w:pPr>
        <w:pStyle w:val="Compact"/>
        <w:numPr>
          <w:numId w:val="1002"/>
          <w:ilvl w:val="0"/>
        </w:numPr>
      </w:pPr>
      <w:r>
        <w:t xml:space="preserve">Must be able to score satisfactory on pre-employment assessment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oduction-team-lead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oduction-team-lead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2021-10-28T13:12:50Z</dcterms:created>
  <dcterms:modified xsi:type="dcterms:W3CDTF">2021-10-28T13:12:50Z</dcterms:modified>
</cp:coreProperties>
</file>