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https://www.velvetjobs.com/job-descriptions/production-staff</w:t>
        </w:r>
      </w:hyperlink>
    </w:p>
    <w:p>
      <w:pPr>
        <w:pStyle w:val="Heading1"/>
      </w:pPr>
      <w:bookmarkStart w:id="21" w:name="example-of-production-staff-job-description"/>
      <w:r>
        <w:t xml:space="preserve">Example of Production Staff Job Description</w:t>
      </w:r>
      <w:bookmarkEnd w:id="21"/>
    </w:p>
    <w:p>
      <w:pPr>
        <w:pStyle w:val="Compact"/>
      </w:pPr>
      <w:r>
        <w:t xml:space="preserve">Our innovative and growing company is looking to fill the role of production staff.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ion-staff"/>
      <w:r>
        <w:t xml:space="preserve">Responsibilities for production staff</w:t>
      </w:r>
      <w:bookmarkEnd w:id="22"/>
    </w:p>
    <w:p>
      <w:pPr>
        <w:pStyle w:val="Compact"/>
        <w:numPr>
          <w:numId w:val="1001"/>
          <w:ilvl w:val="0"/>
        </w:numPr>
      </w:pPr>
      <w:r>
        <w:t xml:space="preserve">Research facts and information for existing A+E content (including crime programs) and provide production support to update programs when needed</w:t>
      </w:r>
    </w:p>
    <w:p>
      <w:pPr>
        <w:pStyle w:val="Compact"/>
        <w:numPr>
          <w:numId w:val="1001"/>
          <w:ilvl w:val="0"/>
        </w:numPr>
      </w:pPr>
      <w:r>
        <w:t xml:space="preserve">Turn/right articles as necessary in preparation of packaging</w:t>
      </w:r>
    </w:p>
    <w:p>
      <w:pPr>
        <w:pStyle w:val="Compact"/>
        <w:numPr>
          <w:numId w:val="1001"/>
          <w:ilvl w:val="0"/>
        </w:numPr>
      </w:pPr>
      <w:r>
        <w:t xml:space="preserve">Internal rounds/sweeps to facilitate the delivery and pick up of mail, UPS or FedEx packages, reprographic jobs, and faxes</w:t>
      </w:r>
    </w:p>
    <w:p>
      <w:pPr>
        <w:pStyle w:val="Compact"/>
        <w:numPr>
          <w:numId w:val="1001"/>
          <w:ilvl w:val="0"/>
        </w:numPr>
      </w:pPr>
      <w:r>
        <w:t xml:space="preserve">Deliver packages using the company vehicle (clean driving record is a must)</w:t>
      </w:r>
    </w:p>
    <w:p>
      <w:pPr>
        <w:pStyle w:val="Compact"/>
        <w:numPr>
          <w:numId w:val="1001"/>
          <w:ilvl w:val="0"/>
        </w:numPr>
      </w:pPr>
      <w:r>
        <w:t xml:space="preserve">Understand and respond to the client's printing needs and requests</w:t>
      </w:r>
    </w:p>
    <w:p>
      <w:pPr>
        <w:pStyle w:val="Compact"/>
        <w:numPr>
          <w:numId w:val="1001"/>
          <w:ilvl w:val="0"/>
        </w:numPr>
      </w:pPr>
      <w:r>
        <w:t xml:space="preserve">Receiving and reviewing client work orders</w:t>
      </w:r>
    </w:p>
    <w:p>
      <w:pPr>
        <w:pStyle w:val="Compact"/>
        <w:numPr>
          <w:numId w:val="1001"/>
          <w:ilvl w:val="0"/>
        </w:numPr>
      </w:pPr>
      <w:r>
        <w:t xml:space="preserve">Operate color and black &amp; white reprographics equipment</w:t>
      </w:r>
    </w:p>
    <w:p>
      <w:pPr>
        <w:pStyle w:val="Compact"/>
        <w:numPr>
          <w:numId w:val="1001"/>
          <w:ilvl w:val="0"/>
        </w:numPr>
      </w:pPr>
      <w:r>
        <w:t xml:space="preserve">Record job data in logs or other forms as appropriate</w:t>
      </w:r>
    </w:p>
    <w:p>
      <w:pPr>
        <w:pStyle w:val="Compact"/>
        <w:numPr>
          <w:numId w:val="1001"/>
          <w:ilvl w:val="0"/>
        </w:numPr>
      </w:pPr>
      <w:r>
        <w:t xml:space="preserve">Record and track client inquiries and fulfillment of requests</w:t>
      </w:r>
    </w:p>
    <w:p>
      <w:pPr>
        <w:pStyle w:val="Compact"/>
        <w:numPr>
          <w:numId w:val="1001"/>
          <w:ilvl w:val="0"/>
        </w:numPr>
      </w:pPr>
      <w:r>
        <w:t xml:space="preserve">Responsible for client satisfaction through the performance and maintenance of reprographic equipment at client locations</w:t>
      </w:r>
    </w:p>
    <w:p>
      <w:pPr>
        <w:pStyle w:val="Heading2"/>
      </w:pPr>
      <w:bookmarkStart w:id="23" w:name="qualifications-for-production-staff"/>
      <w:r>
        <w:t xml:space="preserve">Qualifications for production staff</w:t>
      </w:r>
      <w:bookmarkEnd w:id="23"/>
    </w:p>
    <w:p>
      <w:pPr>
        <w:pStyle w:val="Compact"/>
        <w:numPr>
          <w:numId w:val="1002"/>
          <w:ilvl w:val="0"/>
        </w:numPr>
      </w:pPr>
      <w:r>
        <w:t xml:space="preserve">Strong knowledge of Quality, Regulatory compliance, and operations systems and processes, including GMP and QSR requirements for medical devices</w:t>
      </w:r>
    </w:p>
    <w:p>
      <w:pPr>
        <w:pStyle w:val="Compact"/>
        <w:numPr>
          <w:numId w:val="1002"/>
          <w:ilvl w:val="0"/>
        </w:numPr>
      </w:pPr>
      <w:r>
        <w:t xml:space="preserve">Proficiency in English, French knowledge would be a plus</w:t>
      </w:r>
    </w:p>
    <w:p>
      <w:pPr>
        <w:pStyle w:val="Compact"/>
        <w:numPr>
          <w:numId w:val="1002"/>
          <w:ilvl w:val="0"/>
        </w:numPr>
      </w:pPr>
      <w:r>
        <w:t xml:space="preserve">Support the development and execution of the ATLO strategic plan</w:t>
      </w:r>
    </w:p>
    <w:p>
      <w:pPr>
        <w:pStyle w:val="Compact"/>
        <w:numPr>
          <w:numId w:val="1002"/>
          <w:ilvl w:val="0"/>
        </w:numPr>
      </w:pPr>
      <w:r>
        <w:t xml:space="preserve">Provide guidance and assistance to team members and process improvement ideas where applicable</w:t>
      </w:r>
    </w:p>
    <w:p>
      <w:pPr>
        <w:pStyle w:val="Compact"/>
        <w:numPr>
          <w:numId w:val="1002"/>
          <w:ilvl w:val="0"/>
        </w:numPr>
      </w:pPr>
      <w:r>
        <w:t xml:space="preserve">Lead and facilitate ATLO LM21 events</w:t>
      </w:r>
    </w:p>
    <w:p>
      <w:pPr>
        <w:pStyle w:val="Compact"/>
        <w:numPr>
          <w:numId w:val="1002"/>
          <w:ilvl w:val="0"/>
        </w:numPr>
      </w:pPr>
      <w:r>
        <w:t xml:space="preserve">Responsible for production support engineering with respect to testing methods, procedures and problems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2021-10-28T12:51:39Z</dcterms:created>
  <dcterms:modified xsi:type="dcterms:W3CDTF">2021-10-28T12:51:39Z</dcterms:modified>
</cp:coreProperties>
</file>