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https://www.velvetjobs.com/job-descriptions/production-maintenance-technician</w:t>
        </w:r>
      </w:hyperlink>
    </w:p>
    <w:p>
      <w:pPr>
        <w:pStyle w:val="Heading1"/>
      </w:pPr>
      <w:bookmarkStart w:id="21" w:name="example-of-production-maintenance-technician-job-description"/>
      <w:r>
        <w:t xml:space="preserve">Example of Production Maintenance Technician Job Description</w:t>
      </w:r>
      <w:bookmarkEnd w:id="21"/>
    </w:p>
    <w:p>
      <w:pPr>
        <w:pStyle w:val="Compact"/>
      </w:pPr>
      <w:r>
        <w:t xml:space="preserve">Our company is looking for a production maintenance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maintenance-technician"/>
      <w:r>
        <w:t xml:space="preserve">Responsibilities for production maintenance technician</w:t>
      </w:r>
      <w:bookmarkEnd w:id="22"/>
    </w:p>
    <w:p>
      <w:pPr>
        <w:pStyle w:val="Compact"/>
        <w:numPr>
          <w:numId w:val="1001"/>
          <w:ilvl w:val="0"/>
        </w:numPr>
      </w:pPr>
      <w:r>
        <w:t xml:space="preserve">Operation, maintenance and repair of responsible equipment</w:t>
      </w:r>
    </w:p>
    <w:p>
      <w:pPr>
        <w:pStyle w:val="Compact"/>
        <w:numPr>
          <w:numId w:val="1001"/>
          <w:ilvl w:val="0"/>
        </w:numPr>
      </w:pPr>
      <w:r>
        <w:t xml:space="preserve">Follow team operating procedures</w:t>
      </w:r>
    </w:p>
    <w:p>
      <w:pPr>
        <w:pStyle w:val="Compact"/>
        <w:numPr>
          <w:numId w:val="1001"/>
          <w:ilvl w:val="0"/>
        </w:numPr>
      </w:pPr>
      <w:r>
        <w:t xml:space="preserve">Generate failure reports and corrective measures on major incidents to decrease and prevent failures</w:t>
      </w:r>
    </w:p>
    <w:p>
      <w:pPr>
        <w:pStyle w:val="Compact"/>
        <w:numPr>
          <w:numId w:val="1001"/>
          <w:ilvl w:val="0"/>
        </w:numPr>
      </w:pPr>
      <w:r>
        <w:t xml:space="preserve">Communicate when appropriate the status of responsible equipment and effects to operations</w:t>
      </w:r>
    </w:p>
    <w:p>
      <w:pPr>
        <w:pStyle w:val="Compact"/>
        <w:numPr>
          <w:numId w:val="1001"/>
          <w:ilvl w:val="0"/>
        </w:numPr>
      </w:pPr>
      <w:r>
        <w:t xml:space="preserve">Ensure that safety standards are maintained in the course of performing duties</w:t>
      </w:r>
    </w:p>
    <w:p>
      <w:pPr>
        <w:pStyle w:val="Compact"/>
        <w:numPr>
          <w:numId w:val="1001"/>
          <w:ilvl w:val="0"/>
        </w:numPr>
      </w:pPr>
      <w:r>
        <w:t xml:space="preserve">Ensure that the facility areas and work environment are free of hazardous objects and substances</w:t>
      </w:r>
    </w:p>
    <w:p>
      <w:pPr>
        <w:pStyle w:val="Compact"/>
        <w:numPr>
          <w:numId w:val="1001"/>
          <w:ilvl w:val="0"/>
        </w:numPr>
      </w:pPr>
      <w:r>
        <w:t xml:space="preserve">Coordinate repair activities with sub-contractors</w:t>
      </w:r>
    </w:p>
    <w:p>
      <w:pPr>
        <w:pStyle w:val="Compact"/>
        <w:numPr>
          <w:numId w:val="1001"/>
          <w:ilvl w:val="0"/>
        </w:numPr>
      </w:pPr>
      <w:r>
        <w:t xml:space="preserve">Submit repair reports from sub-contractors, including replaced spare parts and maintenance costs</w:t>
      </w:r>
    </w:p>
    <w:p>
      <w:pPr>
        <w:pStyle w:val="Compact"/>
        <w:numPr>
          <w:numId w:val="1001"/>
          <w:ilvl w:val="0"/>
        </w:numPr>
      </w:pPr>
      <w:r>
        <w:t xml:space="preserve">Submit reports on work activities and progress of work to the supervisor</w:t>
      </w:r>
    </w:p>
    <w:p>
      <w:pPr>
        <w:pStyle w:val="Compact"/>
        <w:numPr>
          <w:numId w:val="1001"/>
          <w:ilvl w:val="0"/>
        </w:numPr>
      </w:pPr>
      <w:r>
        <w:t xml:space="preserve">Able to maintain effective communication with PM and Production teams</w:t>
      </w:r>
    </w:p>
    <w:p>
      <w:pPr>
        <w:pStyle w:val="Heading2"/>
      </w:pPr>
      <w:bookmarkStart w:id="23" w:name="qualifications-for-production-maintenance-technician"/>
      <w:r>
        <w:t xml:space="preserve">Qualifications for production maintenance technician</w:t>
      </w:r>
      <w:bookmarkEnd w:id="23"/>
    </w:p>
    <w:p>
      <w:pPr>
        <w:pStyle w:val="Compact"/>
        <w:numPr>
          <w:numId w:val="1002"/>
          <w:ilvl w:val="0"/>
        </w:numPr>
      </w:pPr>
      <w:r>
        <w:t xml:space="preserve">May require forklift license</w:t>
      </w:r>
    </w:p>
    <w:p>
      <w:pPr>
        <w:pStyle w:val="Compact"/>
        <w:numPr>
          <w:numId w:val="1002"/>
          <w:ilvl w:val="0"/>
        </w:numPr>
      </w:pPr>
      <w:r>
        <w:t xml:space="preserve">Ability to meet deadlines and to concentrate and pay attention to details</w:t>
      </w:r>
    </w:p>
    <w:p>
      <w:pPr>
        <w:pStyle w:val="Compact"/>
        <w:numPr>
          <w:numId w:val="1002"/>
          <w:ilvl w:val="0"/>
        </w:numPr>
      </w:pPr>
      <w:r>
        <w:t xml:space="preserve">Electrician license or 2-year technical degree in Industrial Maintenance or Engineering preferred</w:t>
      </w:r>
    </w:p>
    <w:p>
      <w:pPr>
        <w:pStyle w:val="Compact"/>
        <w:numPr>
          <w:numId w:val="1002"/>
          <w:ilvl w:val="0"/>
        </w:numPr>
      </w:pPr>
      <w:r>
        <w:t xml:space="preserve">Some knowledge of specialty fields, such as hydraulics, PLC logic, plumbing, general contracting, welding, HVAC/refrigeration, preferred</w:t>
      </w:r>
    </w:p>
    <w:p>
      <w:pPr>
        <w:pStyle w:val="Compact"/>
        <w:numPr>
          <w:numId w:val="1002"/>
          <w:ilvl w:val="0"/>
        </w:numPr>
      </w:pPr>
      <w:r>
        <w:t xml:space="preserve">5+ years in export operations / compliance, Import experience a plus</w:t>
      </w:r>
    </w:p>
    <w:p>
      <w:pPr>
        <w:pStyle w:val="Compact"/>
        <w:numPr>
          <w:numId w:val="1002"/>
          <w:ilvl w:val="0"/>
        </w:numPr>
      </w:pPr>
      <w:r>
        <w:t xml:space="preserve">1-2 years relevant work experience in large MNC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2021-10-28T12:51:08Z</dcterms:created>
  <dcterms:modified xsi:type="dcterms:W3CDTF">2021-10-28T12:51:08Z</dcterms:modified>
</cp:coreProperties>
</file>