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https://www.velvetjobs.com/job-descriptions/production-internship</w:t>
        </w:r>
      </w:hyperlink>
    </w:p>
    <w:p>
      <w:pPr>
        <w:pStyle w:val="Heading1"/>
      </w:pPr>
      <w:bookmarkStart w:id="21" w:name="example-of-production-internship-job-description"/>
      <w:r>
        <w:t xml:space="preserve">Example of Production Internship Job Description</w:t>
      </w:r>
      <w:bookmarkEnd w:id="21"/>
    </w:p>
    <w:p>
      <w:pPr>
        <w:pStyle w:val="Compact"/>
      </w:pPr>
      <w:r>
        <w:t xml:space="preserve">Our company is looking to fill the role of production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internship"/>
      <w:r>
        <w:t xml:space="preserve">Responsibilities for production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Outbound Marketing team in the development of new marketing materials and sales tools such as the "Press for Success" how to videos</w:t>
      </w:r>
    </w:p>
    <w:p>
      <w:pPr>
        <w:pStyle w:val="Compact"/>
        <w:numPr>
          <w:numId w:val="1001"/>
          <w:ilvl w:val="0"/>
        </w:numPr>
      </w:pPr>
      <w:r>
        <w:t xml:space="preserve">Project manage the development and tracking of assigned marketing deliverables for the events</w:t>
      </w:r>
    </w:p>
    <w:p>
      <w:pPr>
        <w:pStyle w:val="Compact"/>
        <w:numPr>
          <w:numId w:val="1001"/>
          <w:ilvl w:val="0"/>
        </w:numPr>
      </w:pPr>
      <w:r>
        <w:t xml:space="preserve">Work with the field sales team to collect and document application samples and case studies that can be leveraged at each event</w:t>
      </w:r>
    </w:p>
    <w:p>
      <w:pPr>
        <w:pStyle w:val="Compact"/>
        <w:numPr>
          <w:numId w:val="1001"/>
          <w:ilvl w:val="0"/>
        </w:numPr>
      </w:pPr>
      <w:r>
        <w:t xml:space="preserve">Production of print sample output</w:t>
      </w:r>
    </w:p>
    <w:p>
      <w:pPr>
        <w:pStyle w:val="Compact"/>
        <w:numPr>
          <w:numId w:val="1001"/>
          <w:ilvl w:val="0"/>
        </w:numPr>
      </w:pPr>
      <w:r>
        <w:t xml:space="preserve">Manage the collection and delivery of new PSD content for the Franchise, Advertising and other venues as necessary</w:t>
      </w:r>
    </w:p>
    <w:p>
      <w:pPr>
        <w:pStyle w:val="Compact"/>
        <w:numPr>
          <w:numId w:val="1001"/>
          <w:ilvl w:val="0"/>
        </w:numPr>
      </w:pPr>
      <w:r>
        <w:t xml:space="preserve">Work with outside vendors in the development of Graph Expo booth as necessary and any marketing materials required</w:t>
      </w:r>
    </w:p>
    <w:p>
      <w:pPr>
        <w:pStyle w:val="Compact"/>
        <w:numPr>
          <w:numId w:val="1001"/>
          <w:ilvl w:val="0"/>
        </w:numPr>
      </w:pPr>
      <w:r>
        <w:t xml:space="preserve">Assisting in the production of magazine shows</w:t>
      </w:r>
    </w:p>
    <w:p>
      <w:pPr>
        <w:pStyle w:val="Compact"/>
        <w:numPr>
          <w:numId w:val="1001"/>
          <w:ilvl w:val="0"/>
        </w:numPr>
      </w:pPr>
      <w:r>
        <w:t xml:space="preserve">Production - assist in the planning of shoots</w:t>
      </w:r>
    </w:p>
    <w:p>
      <w:pPr>
        <w:pStyle w:val="Compact"/>
        <w:numPr>
          <w:numId w:val="1001"/>
          <w:ilvl w:val="0"/>
        </w:numPr>
      </w:pPr>
      <w:r>
        <w:t xml:space="preserve">Shoots - on set production experience</w:t>
      </w:r>
    </w:p>
    <w:p>
      <w:pPr>
        <w:pStyle w:val="Compact"/>
        <w:numPr>
          <w:numId w:val="1001"/>
          <w:ilvl w:val="0"/>
        </w:numPr>
      </w:pPr>
      <w:r>
        <w:t xml:space="preserve">Learn how to Integrated Production team interacts with Finance to manage the financial process for shoot and post productions</w:t>
      </w:r>
    </w:p>
    <w:p>
      <w:pPr>
        <w:pStyle w:val="Heading2"/>
      </w:pPr>
      <w:bookmarkStart w:id="23" w:name="qualifications-for-production-internship"/>
      <w:r>
        <w:t xml:space="preserve">Qualifications for production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Learn about the process to create a successful Sales Presentation, from identifying information and key messages, to correct and look and feel</w:t>
      </w:r>
    </w:p>
    <w:p>
      <w:pPr>
        <w:pStyle w:val="Compact"/>
        <w:numPr>
          <w:numId w:val="1002"/>
          <w:ilvl w:val="0"/>
        </w:numPr>
      </w:pPr>
      <w:r>
        <w:t xml:space="preserve">Experience a direct relationship with Entertainment clients in Latin America and Brazil</w:t>
      </w:r>
    </w:p>
    <w:p>
      <w:pPr>
        <w:pStyle w:val="Compact"/>
        <w:numPr>
          <w:numId w:val="1002"/>
          <w:ilvl w:val="0"/>
        </w:numPr>
      </w:pPr>
      <w:r>
        <w:t xml:space="preserve">AS 400 or Stealth skills are preferred</w:t>
      </w:r>
    </w:p>
    <w:p>
      <w:pPr>
        <w:pStyle w:val="Compact"/>
        <w:numPr>
          <w:numId w:val="1002"/>
          <w:ilvl w:val="0"/>
        </w:numPr>
      </w:pPr>
      <w:r>
        <w:t xml:space="preserve">General housekeeping duties including archiving and maintenance of databases</w:t>
      </w:r>
    </w:p>
    <w:p>
      <w:pPr>
        <w:pStyle w:val="Compact"/>
        <w:numPr>
          <w:numId w:val="1002"/>
          <w:ilvl w:val="0"/>
        </w:numPr>
      </w:pPr>
      <w:r>
        <w:t xml:space="preserve">Basic understanding of all TV Production equipment and technology within assigned operating areas, which may include but not be limited to</w:t>
      </w:r>
    </w:p>
    <w:p>
      <w:pPr>
        <w:pStyle w:val="Compact"/>
        <w:numPr>
          <w:numId w:val="1002"/>
          <w:ilvl w:val="0"/>
        </w:numPr>
      </w:pPr>
      <w:r>
        <w:t xml:space="preserve">The Production internship is a position that requires an ability to collaborate well with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2021-10-28T13:11:19Z</dcterms:created>
  <dcterms:modified xsi:type="dcterms:W3CDTF">2021-10-28T13:11:19Z</dcterms:modified>
</cp:coreProperties>
</file>