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https://www.velvetjobs.com/job-descriptions/production-controller</w:t>
        </w:r>
      </w:hyperlink>
    </w:p>
    <w:p>
      <w:pPr>
        <w:pStyle w:val="Heading1"/>
      </w:pPr>
      <w:bookmarkStart w:id="21" w:name="example-of-production-controller-job-description"/>
      <w:r>
        <w:t xml:space="preserve">Example of Production Controller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production controller. To join our growing team, please review the list of responsibilities and qualifications.</w:t>
      </w:r>
    </w:p>
    <w:p>
      <w:pPr>
        <w:pStyle w:val="Heading2"/>
      </w:pPr>
      <w:bookmarkStart w:id="22" w:name="responsibilities-for-production-controller"/>
      <w:r>
        <w:t xml:space="preserve">Responsibilities for production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Through use of radio, telephone, intercom, e-mail, personal contact with production supervisors, technicians, review of work documents and statistical listings, determines status of aircraft</w:t>
      </w:r>
    </w:p>
    <w:p>
      <w:pPr>
        <w:pStyle w:val="Compact"/>
        <w:numPr>
          <w:numId w:val="1001"/>
          <w:ilvl w:val="0"/>
        </w:numPr>
      </w:pPr>
      <w:r>
        <w:t xml:space="preserve">Requires detailed production process knowledge and advanced knowledge of Capacity Planning, Production Activity Control, and systems and technology</w:t>
      </w:r>
    </w:p>
    <w:p>
      <w:pPr>
        <w:pStyle w:val="Compact"/>
        <w:numPr>
          <w:numId w:val="1001"/>
          <w:ilvl w:val="0"/>
        </w:numPr>
      </w:pPr>
      <w:r>
        <w:t xml:space="preserve">Accomplishes aircraft debriefing to ensure malfunctions identified by aircrews are properly reported and documented</w:t>
      </w:r>
    </w:p>
    <w:p>
      <w:pPr>
        <w:pStyle w:val="Compact"/>
        <w:numPr>
          <w:numId w:val="1001"/>
          <w:ilvl w:val="0"/>
        </w:numPr>
      </w:pPr>
      <w:r>
        <w:t xml:space="preserve">Capacity planning and production activity control</w:t>
      </w:r>
    </w:p>
    <w:p>
      <w:pPr>
        <w:pStyle w:val="Compact"/>
        <w:numPr>
          <w:numId w:val="1001"/>
          <w:ilvl w:val="0"/>
        </w:numPr>
      </w:pPr>
      <w:r>
        <w:t xml:space="preserve">Ensure production orders are completed on schedule</w:t>
      </w:r>
    </w:p>
    <w:p>
      <w:pPr>
        <w:pStyle w:val="Compact"/>
        <w:numPr>
          <w:numId w:val="1001"/>
          <w:ilvl w:val="0"/>
        </w:numPr>
      </w:pPr>
      <w:r>
        <w:t xml:space="preserve">Release production orders for manufacturing</w:t>
      </w:r>
    </w:p>
    <w:p>
      <w:pPr>
        <w:pStyle w:val="Compact"/>
        <w:numPr>
          <w:numId w:val="1001"/>
          <w:ilvl w:val="0"/>
        </w:numPr>
      </w:pPr>
      <w:r>
        <w:t xml:space="preserve">Responsible for detailed planning and control of production orders as they progress to completion</w:t>
      </w:r>
    </w:p>
    <w:p>
      <w:pPr>
        <w:pStyle w:val="Compact"/>
        <w:numPr>
          <w:numId w:val="1001"/>
          <w:ilvl w:val="0"/>
        </w:numPr>
      </w:pPr>
      <w:r>
        <w:t xml:space="preserve">Manage approvals and deadlines by trafficking requirements to ensure assigned lead times are met</w:t>
      </w:r>
    </w:p>
    <w:p>
      <w:pPr>
        <w:pStyle w:val="Compact"/>
        <w:numPr>
          <w:numId w:val="1001"/>
          <w:ilvl w:val="0"/>
        </w:numPr>
      </w:pPr>
      <w:r>
        <w:t xml:space="preserve">Own and maintain print order and distribution documentation</w:t>
      </w:r>
    </w:p>
    <w:p>
      <w:pPr>
        <w:pStyle w:val="Compact"/>
        <w:numPr>
          <w:numId w:val="1001"/>
          <w:ilvl w:val="0"/>
        </w:numPr>
      </w:pPr>
      <w:r>
        <w:t xml:space="preserve">Coordinate the reprinting of backlist titles to ensure good quality stock purchased at the best price is available for sale when required</w:t>
      </w:r>
    </w:p>
    <w:p>
      <w:pPr>
        <w:pStyle w:val="Heading2"/>
      </w:pPr>
      <w:bookmarkStart w:id="23" w:name="qualifications-for-production-controller"/>
      <w:r>
        <w:t xml:space="preserve">Qualifications for production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Negotiation skills – confident negotiating at all levels</w:t>
      </w:r>
    </w:p>
    <w:p>
      <w:pPr>
        <w:pStyle w:val="Compact"/>
        <w:numPr>
          <w:numId w:val="1002"/>
          <w:ilvl w:val="0"/>
        </w:numPr>
      </w:pPr>
      <w:r>
        <w:t xml:space="preserve">Innovation &amp; Creativity – able to think creatively and find innovative solutions to problems</w:t>
      </w:r>
    </w:p>
    <w:p>
      <w:pPr>
        <w:pStyle w:val="Compact"/>
        <w:numPr>
          <w:numId w:val="1002"/>
          <w:ilvl w:val="0"/>
        </w:numPr>
      </w:pPr>
      <w:r>
        <w:t xml:space="preserve">Self Motivation – hard working and professional</w:t>
      </w:r>
    </w:p>
    <w:p>
      <w:pPr>
        <w:pStyle w:val="Compact"/>
        <w:numPr>
          <w:numId w:val="1002"/>
          <w:ilvl w:val="0"/>
        </w:numPr>
      </w:pPr>
      <w:r>
        <w:t xml:space="preserve">Extensive knowledge of pre-press, web offset, sheet fed litho printing and binding</w:t>
      </w:r>
    </w:p>
    <w:p>
      <w:pPr>
        <w:pStyle w:val="Compact"/>
        <w:numPr>
          <w:numId w:val="1002"/>
          <w:ilvl w:val="0"/>
        </w:numPr>
      </w:pPr>
      <w:r>
        <w:t xml:space="preserve">Comfortable managing complex print projects from inception to final delivery</w:t>
      </w:r>
    </w:p>
    <w:p>
      <w:pPr>
        <w:pStyle w:val="Compact"/>
        <w:numPr>
          <w:numId w:val="1002"/>
          <w:ilvl w:val="0"/>
        </w:numPr>
      </w:pPr>
      <w:r>
        <w:t xml:space="preserve">Confident processing advertising materials and able to troubleshoot files using pre-flight software (ideally Pitstop Pro)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2021-10-28T13:11:09Z</dcterms:created>
  <dcterms:modified xsi:type="dcterms:W3CDTF">2021-10-28T13:11:09Z</dcterms:modified>
</cp:coreProperties>
</file>