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https://www.velvetjobs.com/job-descriptions/production-control-coordinator</w:t>
        </w:r>
      </w:hyperlink>
    </w:p>
    <w:p>
      <w:pPr>
        <w:pStyle w:val="Heading1"/>
      </w:pPr>
      <w:bookmarkStart w:id="21" w:name="example-of-production-control-coordinator-job-description"/>
      <w:r>
        <w:t xml:space="preserve">Example of Production Control Coordinator Job Description</w:t>
      </w:r>
      <w:bookmarkEnd w:id="21"/>
    </w:p>
    <w:p>
      <w:pPr>
        <w:pStyle w:val="Compact"/>
      </w:pPr>
      <w:r>
        <w:t xml:space="preserve">Our company is hiring for a production control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control-coordinator"/>
      <w:r>
        <w:t xml:space="preserve">Responsibilities for production control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Key contributor to annual physical inventory</w:t>
      </w:r>
    </w:p>
    <w:p>
      <w:pPr>
        <w:pStyle w:val="Compact"/>
        <w:numPr>
          <w:numId w:val="1001"/>
          <w:ilvl w:val="0"/>
        </w:numPr>
      </w:pPr>
      <w:r>
        <w:t xml:space="preserve">Works with Corporate Sales in establishing new customers and also maintains good relations with existing customers</w:t>
      </w:r>
    </w:p>
    <w:p>
      <w:pPr>
        <w:pStyle w:val="Compact"/>
        <w:numPr>
          <w:numId w:val="1001"/>
          <w:ilvl w:val="0"/>
        </w:numPr>
      </w:pPr>
      <w:r>
        <w:t xml:space="preserve">Participate in company environmental continuous improvement initiatives by seeking out and employing increased resource efficiency opportunities</w:t>
      </w:r>
    </w:p>
    <w:p>
      <w:pPr>
        <w:pStyle w:val="Compact"/>
        <w:numPr>
          <w:numId w:val="1001"/>
          <w:ilvl w:val="0"/>
        </w:numPr>
      </w:pPr>
      <w:r>
        <w:t xml:space="preserve">Analyze daily component availability reports to identify potential component shortages</w:t>
      </w:r>
    </w:p>
    <w:p>
      <w:pPr>
        <w:pStyle w:val="Compact"/>
        <w:numPr>
          <w:numId w:val="1001"/>
          <w:ilvl w:val="0"/>
        </w:numPr>
      </w:pPr>
      <w:r>
        <w:t xml:space="preserve">Analysis of daily firm planned orders generated via MRP</w:t>
      </w:r>
    </w:p>
    <w:p>
      <w:pPr>
        <w:pStyle w:val="Compact"/>
        <w:numPr>
          <w:numId w:val="1001"/>
          <w:ilvl w:val="0"/>
        </w:numPr>
      </w:pPr>
      <w:r>
        <w:t xml:space="preserve">Work with master scheduler and revision coordinator to ensure a smooth transition for item revisions</w:t>
      </w:r>
    </w:p>
    <w:p>
      <w:pPr>
        <w:pStyle w:val="Compact"/>
        <w:numPr>
          <w:numId w:val="1001"/>
          <w:ilvl w:val="0"/>
        </w:numPr>
      </w:pPr>
      <w:r>
        <w:t xml:space="preserve">Creating Work orders within the Inventory Control system for various departments</w:t>
      </w:r>
    </w:p>
    <w:p>
      <w:pPr>
        <w:pStyle w:val="Compact"/>
        <w:numPr>
          <w:numId w:val="1001"/>
          <w:ilvl w:val="0"/>
        </w:numPr>
      </w:pPr>
      <w:r>
        <w:t xml:space="preserve">Ensuring product availability for produced work orders</w:t>
      </w:r>
    </w:p>
    <w:p>
      <w:pPr>
        <w:pStyle w:val="Compact"/>
        <w:numPr>
          <w:numId w:val="1001"/>
          <w:ilvl w:val="0"/>
        </w:numPr>
      </w:pPr>
      <w:r>
        <w:t xml:space="preserve">Assist in planning and maintaining safety stock levels for various circuit board assemblies, cabinets and assemblies</w:t>
      </w:r>
    </w:p>
    <w:p>
      <w:pPr>
        <w:pStyle w:val="Compact"/>
        <w:numPr>
          <w:numId w:val="1001"/>
          <w:ilvl w:val="0"/>
        </w:numPr>
      </w:pPr>
      <w:r>
        <w:t xml:space="preserve">Generation and logging of reports</w:t>
      </w:r>
    </w:p>
    <w:p>
      <w:pPr>
        <w:pStyle w:val="Heading2"/>
      </w:pPr>
      <w:bookmarkStart w:id="23" w:name="qualifications-for-production-control-coordinator"/>
      <w:r>
        <w:t xml:space="preserve">Qualifications for production control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Required to be at 18 years of age or older</w:t>
      </w:r>
    </w:p>
    <w:p>
      <w:pPr>
        <w:pStyle w:val="Compact"/>
        <w:numPr>
          <w:numId w:val="1002"/>
          <w:ilvl w:val="0"/>
        </w:numPr>
      </w:pPr>
      <w:r>
        <w:t xml:space="preserve">Required to maintain 3 shift work availability (day, swing, and graveyard)</w:t>
      </w:r>
    </w:p>
    <w:p>
      <w:pPr>
        <w:pStyle w:val="Compact"/>
        <w:numPr>
          <w:numId w:val="1002"/>
          <w:ilvl w:val="0"/>
        </w:numPr>
      </w:pPr>
      <w:r>
        <w:t xml:space="preserve">Required to work rotating shifts, overtime, and weekends</w:t>
      </w:r>
    </w:p>
    <w:p>
      <w:pPr>
        <w:pStyle w:val="Compact"/>
        <w:numPr>
          <w:numId w:val="1002"/>
          <w:ilvl w:val="0"/>
        </w:numPr>
      </w:pPr>
      <w:r>
        <w:t xml:space="preserve">Bachelor’s degree plus 2 years of administrative support, production/operations, bookkeeping, or process coordination/management experience reflecting increasing levels of responsibility</w:t>
      </w:r>
    </w:p>
    <w:p>
      <w:pPr>
        <w:pStyle w:val="Compact"/>
        <w:numPr>
          <w:numId w:val="1002"/>
          <w:ilvl w:val="0"/>
        </w:numPr>
      </w:pPr>
      <w:r>
        <w:t xml:space="preserve">Experience with writing routine reports and correspondence</w:t>
      </w:r>
    </w:p>
    <w:p>
      <w:pPr>
        <w:pStyle w:val="Compact"/>
        <w:numPr>
          <w:numId w:val="1002"/>
          <w:ilvl w:val="0"/>
        </w:numPr>
      </w:pPr>
      <w:r>
        <w:t xml:space="preserve">Skilled in calculating figures and amounts such as proportions, percentages, area, circumference, and volume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ontro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ontro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2021-10-28T13:31:32Z</dcterms:created>
  <dcterms:modified xsi:type="dcterms:W3CDTF">2021-10-28T13:31:32Z</dcterms:modified>
</cp:coreProperties>
</file>