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https://www.velvetjobs.com/job-descriptions/product-technician</w:t>
        </w:r>
      </w:hyperlink>
    </w:p>
    <w:p>
      <w:pPr>
        <w:pStyle w:val="Heading1"/>
      </w:pPr>
      <w:bookmarkStart w:id="21" w:name="example-of-product-technician-job-description"/>
      <w:r>
        <w:t xml:space="preserve">Example of Product Technician Job Description</w:t>
      </w:r>
      <w:bookmarkEnd w:id="21"/>
    </w:p>
    <w:p>
      <w:pPr>
        <w:pStyle w:val="Compact"/>
      </w:pPr>
      <w:r>
        <w:t xml:space="preserve">Our growing company is looking to fill the role of product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technician"/>
      <w:r>
        <w:t xml:space="preserve">Responsibilities for product technician</w:t>
      </w:r>
      <w:bookmarkEnd w:id="22"/>
    </w:p>
    <w:p>
      <w:pPr>
        <w:pStyle w:val="Compact"/>
        <w:numPr>
          <w:numId w:val="1001"/>
          <w:ilvl w:val="0"/>
        </w:numPr>
      </w:pPr>
      <w:r>
        <w:t xml:space="preserve">Troubleshoot test unit failures or test equipment failures to determine cause</w:t>
      </w:r>
    </w:p>
    <w:p>
      <w:pPr>
        <w:pStyle w:val="Compact"/>
        <w:numPr>
          <w:numId w:val="1001"/>
          <w:ilvl w:val="0"/>
        </w:numPr>
      </w:pPr>
      <w:r>
        <w:t xml:space="preserve">Customer and distributor support for the entire Prolec product range</w:t>
      </w:r>
    </w:p>
    <w:p>
      <w:pPr>
        <w:pStyle w:val="Compact"/>
        <w:numPr>
          <w:numId w:val="1001"/>
          <w:ilvl w:val="0"/>
        </w:numPr>
      </w:pPr>
      <w:r>
        <w:t xml:space="preserve">Report and take ownership of customer issues and see them through to resolution</w:t>
      </w:r>
    </w:p>
    <w:p>
      <w:pPr>
        <w:pStyle w:val="Compact"/>
        <w:numPr>
          <w:numId w:val="1001"/>
          <w:ilvl w:val="0"/>
        </w:numPr>
      </w:pPr>
      <w:r>
        <w:t xml:space="preserve">Use standard procedures for proper escalation of issues</w:t>
      </w:r>
    </w:p>
    <w:p>
      <w:pPr>
        <w:pStyle w:val="Compact"/>
        <w:numPr>
          <w:numId w:val="1001"/>
          <w:ilvl w:val="0"/>
        </w:numPr>
      </w:pPr>
      <w:r>
        <w:t xml:space="preserve">Ensure proper documentation and closure of any issue owned</w:t>
      </w:r>
    </w:p>
    <w:p>
      <w:pPr>
        <w:pStyle w:val="Compact"/>
        <w:numPr>
          <w:numId w:val="1001"/>
          <w:ilvl w:val="0"/>
        </w:numPr>
      </w:pPr>
      <w:r>
        <w:t xml:space="preserve">Production of documentation including product manuals</w:t>
      </w:r>
    </w:p>
    <w:p>
      <w:pPr>
        <w:pStyle w:val="Compact"/>
        <w:numPr>
          <w:numId w:val="1001"/>
          <w:ilvl w:val="0"/>
        </w:numPr>
      </w:pPr>
      <w:r>
        <w:t xml:space="preserve">Update the knowledge database where appropriate</w:t>
      </w:r>
    </w:p>
    <w:p>
      <w:pPr>
        <w:pStyle w:val="Compact"/>
        <w:numPr>
          <w:numId w:val="1001"/>
          <w:ilvl w:val="0"/>
        </w:numPr>
      </w:pPr>
      <w:r>
        <w:t xml:space="preserve">Distributor User, installation and calibration training</w:t>
      </w:r>
    </w:p>
    <w:p>
      <w:pPr>
        <w:pStyle w:val="Compact"/>
        <w:numPr>
          <w:numId w:val="1001"/>
          <w:ilvl w:val="0"/>
        </w:numPr>
      </w:pPr>
      <w:r>
        <w:t xml:space="preserve">Developing and maintaining training programs</w:t>
      </w:r>
    </w:p>
    <w:p>
      <w:pPr>
        <w:pStyle w:val="Compact"/>
        <w:numPr>
          <w:numId w:val="1001"/>
          <w:ilvl w:val="0"/>
        </w:numPr>
      </w:pPr>
      <w:r>
        <w:t xml:space="preserve">Internal support and assistance</w:t>
      </w:r>
    </w:p>
    <w:p>
      <w:pPr>
        <w:pStyle w:val="Heading2"/>
      </w:pPr>
      <w:bookmarkStart w:id="23" w:name="qualifications-for-product-technician"/>
      <w:r>
        <w:t xml:space="preserve">Qualifications for product technician</w:t>
      </w:r>
      <w:bookmarkEnd w:id="23"/>
    </w:p>
    <w:p>
      <w:pPr>
        <w:pStyle w:val="Compact"/>
        <w:numPr>
          <w:numId w:val="1002"/>
          <w:ilvl w:val="0"/>
        </w:numPr>
      </w:pPr>
      <w:r>
        <w:t xml:space="preserve">Experience with various measuring devices such as Instron, flow meters, pressure gauges, scales, temperature probes</w:t>
      </w:r>
    </w:p>
    <w:p>
      <w:pPr>
        <w:pStyle w:val="Compact"/>
        <w:numPr>
          <w:numId w:val="1002"/>
          <w:ilvl w:val="0"/>
        </w:numPr>
      </w:pPr>
      <w:r>
        <w:t xml:space="preserve">5 years experience designing, developing, and assembling catheters or catheter subassemblies, and developing and improving production processes</w:t>
      </w:r>
    </w:p>
    <w:p>
      <w:pPr>
        <w:pStyle w:val="Compact"/>
        <w:numPr>
          <w:numId w:val="1002"/>
          <w:ilvl w:val="0"/>
        </w:numPr>
      </w:pPr>
      <w:r>
        <w:t xml:space="preserve">Proficient in MS Office Products and SAP or similar MRP/ERP system</w:t>
      </w:r>
    </w:p>
    <w:p>
      <w:pPr>
        <w:pStyle w:val="Compact"/>
        <w:numPr>
          <w:numId w:val="1002"/>
          <w:ilvl w:val="0"/>
        </w:numPr>
      </w:pPr>
      <w:r>
        <w:t xml:space="preserve">Familiarity with statistical process control and metrology</w:t>
      </w:r>
    </w:p>
    <w:p>
      <w:pPr>
        <w:pStyle w:val="Compact"/>
        <w:numPr>
          <w:numId w:val="1002"/>
          <w:ilvl w:val="0"/>
        </w:numPr>
      </w:pPr>
      <w:r>
        <w:t xml:space="preserve">Good working knowledge of lean manufacturing processes related to medical device manufacturing</w:t>
      </w:r>
    </w:p>
    <w:p>
      <w:pPr>
        <w:pStyle w:val="Compact"/>
        <w:numPr>
          <w:numId w:val="1002"/>
          <w:ilvl w:val="0"/>
        </w:numPr>
      </w:pPr>
      <w:r>
        <w:t xml:space="preserve">Drawings interpretations / tolerances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2021-10-28T12:59:56Z</dcterms:created>
  <dcterms:modified xsi:type="dcterms:W3CDTF">2021-10-28T12:59:56Z</dcterms:modified>
</cp:coreProperties>
</file>