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https://www.velvetjobs.com/job-descriptions/product-sales-manager</w:t>
        </w:r>
      </w:hyperlink>
    </w:p>
    <w:p>
      <w:pPr>
        <w:pStyle w:val="Heading1"/>
      </w:pPr>
      <w:bookmarkStart w:id="21" w:name="example-of-product-sales-manager-job-description"/>
      <w:r>
        <w:t xml:space="preserve">Example of Product / Sales Manager Job Description</w:t>
      </w:r>
      <w:bookmarkEnd w:id="21"/>
    </w:p>
    <w:p>
      <w:pPr>
        <w:pStyle w:val="Compact"/>
      </w:pPr>
      <w:r>
        <w:t xml:space="preserve">Our innovative and growing company is looking for a product /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sales-manager"/>
      <w:r>
        <w:t xml:space="preserve">Responsibilities for product /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sales organization educational needs in the areas of marketing and products to improve knowledge and confidence in NHA products, solutions, and services</w:t>
      </w:r>
    </w:p>
    <w:p>
      <w:pPr>
        <w:pStyle w:val="Compact"/>
        <w:numPr>
          <w:numId w:val="1001"/>
          <w:ilvl w:val="0"/>
        </w:numPr>
      </w:pPr>
      <w:r>
        <w:t xml:space="preserve">Elevate comprehension and confidence in speaking about NHA products, services and professional support tools across the organization</w:t>
      </w:r>
    </w:p>
    <w:p>
      <w:pPr>
        <w:pStyle w:val="Compact"/>
        <w:numPr>
          <w:numId w:val="1001"/>
          <w:ilvl w:val="0"/>
        </w:numPr>
      </w:pPr>
      <w:r>
        <w:t xml:space="preserve">Improve the delivery of marketing content, assets, and training and increase collaboration and best practice sharing across products, sales, marketing and operations</w:t>
      </w:r>
    </w:p>
    <w:p>
      <w:pPr>
        <w:pStyle w:val="Compact"/>
        <w:numPr>
          <w:numId w:val="1001"/>
          <w:ilvl w:val="0"/>
        </w:numPr>
      </w:pPr>
      <w:r>
        <w:t xml:space="preserve">Create content to articulate the benefits of our products to the market</w:t>
      </w:r>
    </w:p>
    <w:p>
      <w:pPr>
        <w:pStyle w:val="Compact"/>
        <w:numPr>
          <w:numId w:val="1001"/>
          <w:ilvl w:val="0"/>
        </w:numPr>
      </w:pPr>
      <w:r>
        <w:t xml:space="preserve">Partner with technology team to deliver a world-class application with input from customers, prospects, advisory teams and internal product experts</w:t>
      </w:r>
    </w:p>
    <w:p>
      <w:pPr>
        <w:pStyle w:val="Compact"/>
        <w:numPr>
          <w:numId w:val="1001"/>
          <w:ilvl w:val="0"/>
        </w:numPr>
      </w:pPr>
      <w:r>
        <w:t xml:space="preserve">Make tough prioritization choices and find creative solutions to hard problems</w:t>
      </w:r>
    </w:p>
    <w:p>
      <w:pPr>
        <w:pStyle w:val="Compact"/>
        <w:numPr>
          <w:numId w:val="1001"/>
          <w:ilvl w:val="0"/>
        </w:numPr>
      </w:pPr>
      <w:r>
        <w:t xml:space="preserve">Engage with customers of all sizes for requirements gathering and roadmap briefings</w:t>
      </w:r>
    </w:p>
    <w:p>
      <w:pPr>
        <w:pStyle w:val="Compact"/>
        <w:numPr>
          <w:numId w:val="1001"/>
          <w:ilvl w:val="0"/>
        </w:numPr>
      </w:pPr>
      <w:r>
        <w:t xml:space="preserve">Define and analyze metrics that inform the success of your product</w:t>
      </w:r>
    </w:p>
    <w:p>
      <w:pPr>
        <w:pStyle w:val="Compact"/>
        <w:numPr>
          <w:numId w:val="1001"/>
          <w:ilvl w:val="0"/>
        </w:numPr>
      </w:pPr>
      <w:r>
        <w:t xml:space="preserve">Collect voice-of-customer (VOC) to create product specifications and requirements for NPD projects insure the suitability of current products to meet market demand</w:t>
      </w:r>
    </w:p>
    <w:p>
      <w:pPr>
        <w:pStyle w:val="Compact"/>
        <w:numPr>
          <w:numId w:val="1001"/>
          <w:ilvl w:val="0"/>
        </w:numPr>
      </w:pPr>
      <w:r>
        <w:t xml:space="preserve">Assessment of build vs</w:t>
      </w:r>
    </w:p>
    <w:p>
      <w:pPr>
        <w:pStyle w:val="Heading2"/>
      </w:pPr>
      <w:bookmarkStart w:id="23" w:name="qualifications-for-product-sales-manager"/>
      <w:r>
        <w:t xml:space="preserve">Qualifications for product /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Past experience performing sales training, marketing planning and building competitive analyses</w:t>
      </w:r>
    </w:p>
    <w:p>
      <w:pPr>
        <w:pStyle w:val="Compact"/>
        <w:numPr>
          <w:numId w:val="1002"/>
          <w:ilvl w:val="0"/>
        </w:numPr>
      </w:pPr>
      <w:r>
        <w:t xml:space="preserve">Amazing communicator, both written and verbal, with high attention to detail and organization skills</w:t>
      </w:r>
    </w:p>
    <w:p>
      <w:pPr>
        <w:pStyle w:val="Compact"/>
        <w:numPr>
          <w:numId w:val="1002"/>
          <w:ilvl w:val="0"/>
        </w:numPr>
      </w:pPr>
      <w:r>
        <w:t xml:space="preserve">Strong computer skills including experience managing leads in an online Customer Relationship Management System (CRM – Salesforce.com), MS Excel, Word, and PowerPoint</w:t>
      </w:r>
    </w:p>
    <w:p>
      <w:pPr>
        <w:pStyle w:val="Compact"/>
        <w:numPr>
          <w:numId w:val="1002"/>
          <w:ilvl w:val="0"/>
        </w:numPr>
      </w:pPr>
      <w:r>
        <w:t xml:space="preserve">Experience with mobile user interfaces a strong plus</w:t>
      </w:r>
    </w:p>
    <w:p>
      <w:pPr>
        <w:pStyle w:val="Compact"/>
        <w:numPr>
          <w:numId w:val="1002"/>
          <w:ilvl w:val="0"/>
        </w:numPr>
      </w:pPr>
      <w:r>
        <w:t xml:space="preserve">Experience in integration capabilities with Microsoft Exchange Server and / or Google APIs to synchronize contacts, activities, and emails is a plus</w:t>
      </w:r>
    </w:p>
    <w:p>
      <w:pPr>
        <w:pStyle w:val="Compact"/>
        <w:numPr>
          <w:numId w:val="1002"/>
          <w:ilvl w:val="0"/>
        </w:numPr>
      </w:pPr>
      <w:r>
        <w:t xml:space="preserve">2 years of product management experience with consumer web and mobile products and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2021-10-28T13:00:39Z</dcterms:created>
  <dcterms:modified xsi:type="dcterms:W3CDTF">2021-10-28T13:00:39Z</dcterms:modified>
</cp:coreProperties>
</file>