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https://www.velvetjobs.com/job-descriptions/product-quality-engineer</w:t>
        </w:r>
      </w:hyperlink>
    </w:p>
    <w:p>
      <w:pPr>
        <w:pStyle w:val="Heading1"/>
      </w:pPr>
      <w:bookmarkStart w:id="21" w:name="example-of-product-quality-engineer-job-description"/>
      <w:r>
        <w:t xml:space="preserve">Example of Product Quality Engineer Job Description</w:t>
      </w:r>
      <w:bookmarkEnd w:id="21"/>
    </w:p>
    <w:p>
      <w:pPr>
        <w:pStyle w:val="Compact"/>
      </w:pPr>
      <w:r>
        <w:t xml:space="preserve">Our company is looking for a product quality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-quality-engineer"/>
      <w:r>
        <w:t xml:space="preserve">Responsibilities for product quality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feedback to development teams of serial life experience and customer knowledge</w:t>
      </w:r>
    </w:p>
    <w:p>
      <w:pPr>
        <w:pStyle w:val="Compact"/>
        <w:numPr>
          <w:numId w:val="1001"/>
          <w:ilvl w:val="0"/>
        </w:numPr>
      </w:pPr>
      <w:r>
        <w:t xml:space="preserve">Ownership of the Non Conforming Materials and Materials Review Board (MRB) processes, including efforts to reduce inventory due to discrepant material, in areas of responsibility</w:t>
      </w:r>
    </w:p>
    <w:p>
      <w:pPr>
        <w:pStyle w:val="Compact"/>
        <w:numPr>
          <w:numId w:val="1001"/>
          <w:ilvl w:val="0"/>
        </w:numPr>
      </w:pPr>
      <w:r>
        <w:t xml:space="preserve">Identify, raise and follow up on product non-conformities and CAPA with our partners</w:t>
      </w:r>
    </w:p>
    <w:p>
      <w:pPr>
        <w:pStyle w:val="Compact"/>
        <w:numPr>
          <w:numId w:val="1001"/>
          <w:ilvl w:val="0"/>
        </w:numPr>
      </w:pPr>
      <w:r>
        <w:t xml:space="preserve">Driving and/or providing support to quality processes (Non-conformance, CAPA, change management, field events, risk management, audits)</w:t>
      </w:r>
    </w:p>
    <w:p>
      <w:pPr>
        <w:pStyle w:val="Compact"/>
        <w:numPr>
          <w:numId w:val="1001"/>
          <w:ilvl w:val="0"/>
        </w:numPr>
      </w:pPr>
      <w:r>
        <w:t xml:space="preserve">Preparation of PPAP documentation</w:t>
      </w:r>
    </w:p>
    <w:p>
      <w:pPr>
        <w:pStyle w:val="Compact"/>
        <w:numPr>
          <w:numId w:val="1001"/>
          <w:ilvl w:val="0"/>
        </w:numPr>
      </w:pPr>
      <w:r>
        <w:t xml:space="preserve">Analysis and solving quality problems</w:t>
      </w:r>
    </w:p>
    <w:p>
      <w:pPr>
        <w:pStyle w:val="Compact"/>
        <w:numPr>
          <w:numId w:val="1001"/>
          <w:ilvl w:val="0"/>
        </w:numPr>
      </w:pPr>
      <w:r>
        <w:t xml:space="preserve">Ensuring compliance with the ISO 9001 standard and technical specification IATF 16949</w:t>
      </w:r>
    </w:p>
    <w:p>
      <w:pPr>
        <w:pStyle w:val="Compact"/>
        <w:numPr>
          <w:numId w:val="1001"/>
          <w:ilvl w:val="0"/>
        </w:numPr>
      </w:pPr>
      <w:r>
        <w:t xml:space="preserve">Periodic review of the customer specific requirements</w:t>
      </w:r>
    </w:p>
    <w:p>
      <w:pPr>
        <w:pStyle w:val="Compact"/>
        <w:numPr>
          <w:numId w:val="1001"/>
          <w:ilvl w:val="0"/>
        </w:numPr>
      </w:pPr>
      <w:r>
        <w:t xml:space="preserve">Direct contact with the customer (meetings, certification, evaluation, inspections, tests)</w:t>
      </w:r>
    </w:p>
    <w:p>
      <w:pPr>
        <w:pStyle w:val="Compact"/>
        <w:numPr>
          <w:numId w:val="1001"/>
          <w:ilvl w:val="0"/>
        </w:numPr>
      </w:pPr>
      <w:r>
        <w:t xml:space="preserve">Organize special actions (exchange, checks)</w:t>
      </w:r>
    </w:p>
    <w:p>
      <w:pPr>
        <w:pStyle w:val="Heading2"/>
      </w:pPr>
      <w:bookmarkStart w:id="23" w:name="qualifications-for-product-quality-engineer"/>
      <w:r>
        <w:t xml:space="preserve">Qualifications for product quality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Appropriate interpersonal styles and communication methods to work</w:t>
      </w:r>
    </w:p>
    <w:p>
      <w:pPr>
        <w:pStyle w:val="Compact"/>
        <w:numPr>
          <w:numId w:val="1002"/>
          <w:ilvl w:val="0"/>
        </w:numPr>
      </w:pPr>
      <w:r>
        <w:t xml:space="preserve">Minimum 3 years customer interface experience</w:t>
      </w:r>
    </w:p>
    <w:p>
      <w:pPr>
        <w:pStyle w:val="Compact"/>
        <w:numPr>
          <w:numId w:val="1002"/>
          <w:ilvl w:val="0"/>
        </w:numPr>
      </w:pPr>
      <w:r>
        <w:t xml:space="preserve">Minimum of Master</w:t>
      </w:r>
    </w:p>
    <w:p>
      <w:pPr>
        <w:pStyle w:val="Compact"/>
        <w:numPr>
          <w:numId w:val="1002"/>
          <w:ilvl w:val="0"/>
        </w:numPr>
      </w:pPr>
      <w:r>
        <w:t xml:space="preserve">Data analysis and technical reporting with 6sigma concept</w:t>
      </w:r>
    </w:p>
    <w:p>
      <w:pPr>
        <w:pStyle w:val="Compact"/>
        <w:numPr>
          <w:numId w:val="1002"/>
          <w:ilvl w:val="0"/>
        </w:numPr>
      </w:pPr>
      <w:r>
        <w:t xml:space="preserve">Must have experience driving quality and reliability during new product development</w:t>
      </w:r>
    </w:p>
    <w:p>
      <w:pPr>
        <w:pStyle w:val="Compact"/>
        <w:numPr>
          <w:numId w:val="1002"/>
          <w:ilvl w:val="0"/>
        </w:numPr>
      </w:pPr>
      <w:r>
        <w:t xml:space="preserve">Solid experience creating and executing test plans for complex electro mechanical systems including reliability, performance, functional, and regression tests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qualit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qualit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2021-10-28T13:37:12Z</dcterms:created>
  <dcterms:modified xsi:type="dcterms:W3CDTF">2021-10-28T13:37:12Z</dcterms:modified>
</cp:coreProperties>
</file>