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https://www.velvetjobs.com/job-descriptions/product-mgmt</w:t>
        </w:r>
      </w:hyperlink>
    </w:p>
    <w:p>
      <w:pPr>
        <w:pStyle w:val="Heading1"/>
      </w:pPr>
      <w:bookmarkStart w:id="21" w:name="example-of-product-mgmt-job-description"/>
      <w:r>
        <w:t xml:space="preserve">Example of Product Mgmt Job Description</w:t>
      </w:r>
      <w:bookmarkEnd w:id="21"/>
    </w:p>
    <w:p>
      <w:pPr>
        <w:pStyle w:val="Compact"/>
      </w:pPr>
      <w:r>
        <w:t xml:space="preserve">Our company is growing rapidly and is looking for a product mgmt.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gmt"/>
      <w:r>
        <w:t xml:space="preserve">Responsibilities for product mgmt</w:t>
      </w:r>
      <w:bookmarkEnd w:id="22"/>
    </w:p>
    <w:p>
      <w:pPr>
        <w:pStyle w:val="Compact"/>
        <w:numPr>
          <w:numId w:val="1001"/>
          <w:ilvl w:val="0"/>
        </w:numPr>
      </w:pPr>
      <w:r>
        <w:t xml:space="preserve">Develops and manages product offerings to customers workingwith other groups within the company to develop and support</w:t>
      </w:r>
    </w:p>
    <w:p>
      <w:pPr>
        <w:pStyle w:val="Compact"/>
        <w:numPr>
          <w:numId w:val="1001"/>
          <w:ilvl w:val="0"/>
        </w:numPr>
      </w:pPr>
      <w:r>
        <w:t xml:space="preserve">Build, own, and manage a digital product roadmap from features to prioritize to the next big thing</w:t>
      </w:r>
    </w:p>
    <w:p>
      <w:pPr>
        <w:pStyle w:val="Compact"/>
        <w:numPr>
          <w:numId w:val="1001"/>
          <w:ilvl w:val="0"/>
        </w:numPr>
      </w:pPr>
      <w:r>
        <w:t xml:space="preserve">Work on analytical business cases for features and product changes</w:t>
      </w:r>
    </w:p>
    <w:p>
      <w:pPr>
        <w:pStyle w:val="Compact"/>
        <w:numPr>
          <w:numId w:val="1001"/>
          <w:ilvl w:val="0"/>
        </w:numPr>
      </w:pPr>
      <w:r>
        <w:t xml:space="preserve">Work closely with engineering to deliver best-in-class software and a digital-first customer experiences</w:t>
      </w:r>
    </w:p>
    <w:p>
      <w:pPr>
        <w:pStyle w:val="Compact"/>
        <w:numPr>
          <w:numId w:val="1001"/>
          <w:ilvl w:val="0"/>
        </w:numPr>
      </w:pPr>
      <w:r>
        <w:t xml:space="preserve">Team up with designers and business leaders to create experiences that are based on customer needs</w:t>
      </w:r>
    </w:p>
    <w:p>
      <w:pPr>
        <w:pStyle w:val="Compact"/>
        <w:numPr>
          <w:numId w:val="1001"/>
          <w:ilvl w:val="0"/>
        </w:numPr>
      </w:pPr>
      <w:r>
        <w:t xml:space="preserve">Define measureable milestones to achieve the delivery of the roadmap based on a resource plan and a budget</w:t>
      </w:r>
    </w:p>
    <w:p>
      <w:pPr>
        <w:pStyle w:val="Compact"/>
        <w:numPr>
          <w:numId w:val="1001"/>
          <w:ilvl w:val="0"/>
        </w:numPr>
      </w:pPr>
      <w:r>
        <w:t xml:space="preserve">Perform product demos to customers and prospects</w:t>
      </w:r>
    </w:p>
    <w:p>
      <w:pPr>
        <w:pStyle w:val="Compact"/>
        <w:numPr>
          <w:numId w:val="1001"/>
          <w:ilvl w:val="0"/>
        </w:numPr>
      </w:pPr>
      <w:r>
        <w:t xml:space="preserve">Work closely with professional services and customer success management on key accounts as related to product strategy and delivery</w:t>
      </w:r>
    </w:p>
    <w:p>
      <w:pPr>
        <w:pStyle w:val="Compact"/>
        <w:numPr>
          <w:numId w:val="1001"/>
          <w:ilvl w:val="0"/>
        </w:numPr>
      </w:pPr>
      <w:r>
        <w:t xml:space="preserve">Assesses consumer needs and opportunities for new products</w:t>
      </w:r>
    </w:p>
    <w:p>
      <w:pPr>
        <w:pStyle w:val="Compact"/>
        <w:numPr>
          <w:numId w:val="1001"/>
          <w:ilvl w:val="0"/>
        </w:numPr>
      </w:pPr>
      <w:r>
        <w:t xml:space="preserve">Drive the strategy, direction and plans to deliver high quality features at a fast pace in alignment with customer as well organizational expectations</w:t>
      </w:r>
    </w:p>
    <w:p>
      <w:pPr>
        <w:pStyle w:val="Heading2"/>
      </w:pPr>
      <w:bookmarkStart w:id="23" w:name="qualifications-for-product-mgmt"/>
      <w:r>
        <w:t xml:space="preserve">Qualifications for product mgmt</w:t>
      </w:r>
      <w:bookmarkEnd w:id="23"/>
    </w:p>
    <w:p>
      <w:pPr>
        <w:pStyle w:val="Compact"/>
        <w:numPr>
          <w:numId w:val="1002"/>
          <w:ilvl w:val="0"/>
        </w:numPr>
      </w:pPr>
      <w:r>
        <w:t xml:space="preserve">At least 1 year of experience creating an innovative digital customer experience</w:t>
      </w:r>
    </w:p>
    <w:p>
      <w:pPr>
        <w:pStyle w:val="Compact"/>
        <w:numPr>
          <w:numId w:val="1002"/>
          <w:ilvl w:val="0"/>
        </w:numPr>
      </w:pPr>
      <w:r>
        <w:t xml:space="preserve">At least 5 years of Digital Product management</w:t>
      </w:r>
    </w:p>
    <w:p>
      <w:pPr>
        <w:pStyle w:val="Compact"/>
        <w:numPr>
          <w:numId w:val="1002"/>
          <w:ilvl w:val="0"/>
        </w:numPr>
      </w:pPr>
      <w:r>
        <w:t xml:space="preserve">At least 5 years of experience in a digital product or digital innovation leadership role</w:t>
      </w:r>
    </w:p>
    <w:p>
      <w:pPr>
        <w:pStyle w:val="Compact"/>
        <w:numPr>
          <w:numId w:val="1002"/>
          <w:ilvl w:val="0"/>
        </w:numPr>
      </w:pPr>
      <w:r>
        <w:t xml:space="preserve">At least an MBA or advanced degree in quantitative field</w:t>
      </w:r>
    </w:p>
    <w:p>
      <w:pPr>
        <w:pStyle w:val="Compact"/>
        <w:numPr>
          <w:numId w:val="1002"/>
          <w:ilvl w:val="0"/>
        </w:numPr>
      </w:pPr>
      <w:r>
        <w:t xml:space="preserve">Mix of entrepreneurial, startup, and corporate-level scaled innovation leadership experience</w:t>
      </w:r>
    </w:p>
    <w:p>
      <w:pPr>
        <w:pStyle w:val="Compact"/>
        <w:numPr>
          <w:numId w:val="1002"/>
          <w:ilvl w:val="0"/>
        </w:numPr>
      </w:pPr>
      <w:r>
        <w:t xml:space="preserve">Robust understanding of the technology, security, and infrastructure underpinnings required for mobile and web to inform key product design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gm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gm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2021-10-28T13:25:08Z</dcterms:created>
  <dcterms:modified xsi:type="dcterms:W3CDTF">2021-10-28T13:25:08Z</dcterms:modified>
</cp:coreProperties>
</file>