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https://www.velvetjobs.com/job-descriptions/product-manager-digital</w:t>
        </w:r>
      </w:hyperlink>
    </w:p>
    <w:p>
      <w:pPr>
        <w:pStyle w:val="Heading1"/>
      </w:pPr>
      <w:bookmarkStart w:id="21" w:name="example-of-product-manager-digital-job-description"/>
      <w:r>
        <w:t xml:space="preserve">Example of Product Manager, Digital Job Description</w:t>
      </w:r>
      <w:bookmarkEnd w:id="21"/>
    </w:p>
    <w:p>
      <w:pPr>
        <w:pStyle w:val="Compact"/>
      </w:pPr>
      <w:r>
        <w:t xml:space="preserve">Our innovative and growing company is hiring for a product manager, digital.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manager-digital"/>
      <w:r>
        <w:t xml:space="preserve">Responsibilities for product manager, digital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new digital technologies and standards to evolve our current digital capabilities and build new ones</w:t>
      </w:r>
    </w:p>
    <w:p>
      <w:pPr>
        <w:pStyle w:val="Compact"/>
        <w:numPr>
          <w:numId w:val="1001"/>
          <w:ilvl w:val="0"/>
        </w:numPr>
      </w:pPr>
      <w:r>
        <w:t xml:space="preserve">Analyze information to make decisions and/or influence change</w:t>
      </w:r>
    </w:p>
    <w:p>
      <w:pPr>
        <w:pStyle w:val="Compact"/>
        <w:numPr>
          <w:numId w:val="1001"/>
          <w:ilvl w:val="0"/>
        </w:numPr>
      </w:pPr>
      <w:r>
        <w:t xml:space="preserve">Represent function to external stakeholders</w:t>
      </w:r>
    </w:p>
    <w:p>
      <w:pPr>
        <w:pStyle w:val="Compact"/>
        <w:numPr>
          <w:numId w:val="1001"/>
          <w:ilvl w:val="0"/>
        </w:numPr>
      </w:pPr>
      <w:r>
        <w:t xml:space="preserve">Lead delivery of web, mobile, and/or social media products across platforms</w:t>
      </w:r>
    </w:p>
    <w:p>
      <w:pPr>
        <w:pStyle w:val="Compact"/>
        <w:numPr>
          <w:numId w:val="1001"/>
          <w:ilvl w:val="0"/>
        </w:numPr>
      </w:pPr>
      <w:r>
        <w:t xml:space="preserve">Own and evangelize roadmap, positioning, execution, and measurement for your products</w:t>
      </w:r>
    </w:p>
    <w:p>
      <w:pPr>
        <w:pStyle w:val="Compact"/>
        <w:numPr>
          <w:numId w:val="1001"/>
          <w:ilvl w:val="0"/>
        </w:numPr>
      </w:pPr>
      <w:r>
        <w:t xml:space="preserve">Write user stories and other requirements for engineering teams, detailing new products, product features, and enhancements as an advocate for fans and other product end users</w:t>
      </w:r>
    </w:p>
    <w:p>
      <w:pPr>
        <w:pStyle w:val="Compact"/>
        <w:numPr>
          <w:numId w:val="1001"/>
          <w:ilvl w:val="0"/>
        </w:numPr>
      </w:pPr>
      <w:r>
        <w:t xml:space="preserve">Be an advocate for UX and Ul design throughout engineering and QA phases of development</w:t>
      </w:r>
    </w:p>
    <w:p>
      <w:pPr>
        <w:pStyle w:val="Compact"/>
        <w:numPr>
          <w:numId w:val="1001"/>
          <w:ilvl w:val="0"/>
        </w:numPr>
      </w:pPr>
      <w:r>
        <w:t xml:space="preserve">Constantly assess competitors, emerging technology, and users to keep growing and improving</w:t>
      </w:r>
    </w:p>
    <w:p>
      <w:pPr>
        <w:pStyle w:val="Compact"/>
        <w:numPr>
          <w:numId w:val="1001"/>
          <w:ilvl w:val="0"/>
        </w:numPr>
      </w:pPr>
      <w:r>
        <w:t xml:space="preserve">People management and mentorship, as assigned</w:t>
      </w:r>
    </w:p>
    <w:p>
      <w:pPr>
        <w:pStyle w:val="Compact"/>
        <w:numPr>
          <w:numId w:val="1001"/>
          <w:ilvl w:val="0"/>
        </w:numPr>
      </w:pPr>
      <w:r>
        <w:t xml:space="preserve">Own development of success metrics (conversion, revenue) to assess enhancements and track and communicate progress accordingly</w:t>
      </w:r>
    </w:p>
    <w:p>
      <w:pPr>
        <w:pStyle w:val="Heading2"/>
      </w:pPr>
      <w:bookmarkStart w:id="23" w:name="qualifications-for-product-manager-digital"/>
      <w:r>
        <w:t xml:space="preserve">Qualifications for product manager, digital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company in its ingestion and analysis of Adobe Analytics data</w:t>
      </w:r>
    </w:p>
    <w:p>
      <w:pPr>
        <w:pStyle w:val="Compact"/>
        <w:numPr>
          <w:numId w:val="1002"/>
          <w:ilvl w:val="0"/>
        </w:numPr>
      </w:pPr>
      <w:r>
        <w:t xml:space="preserve">Ensure the quality and reliability of Adobe Analytics data</w:t>
      </w:r>
    </w:p>
    <w:p>
      <w:pPr>
        <w:pStyle w:val="Compact"/>
        <w:numPr>
          <w:numId w:val="1002"/>
          <w:ilvl w:val="0"/>
        </w:numPr>
      </w:pPr>
      <w:r>
        <w:t xml:space="preserve">Build out a central Digital Analytics Center of Excellence</w:t>
      </w:r>
    </w:p>
    <w:p>
      <w:pPr>
        <w:pStyle w:val="Compact"/>
        <w:numPr>
          <w:numId w:val="1002"/>
          <w:ilvl w:val="0"/>
        </w:numPr>
      </w:pPr>
      <w:r>
        <w:t xml:space="preserve">Demonstrate outstanding understanding and knowledge about the digital analytics space</w:t>
      </w:r>
    </w:p>
    <w:p>
      <w:pPr>
        <w:pStyle w:val="Compact"/>
        <w:numPr>
          <w:numId w:val="1002"/>
          <w:ilvl w:val="0"/>
        </w:numPr>
      </w:pPr>
      <w:r>
        <w:t xml:space="preserve">Demonstrate outstanding communication and partnership skills which are essential for interacting and communicating with key stakeholders in business and technology across all levels to manage, inform, and influence outcomes</w:t>
      </w:r>
    </w:p>
    <w:p>
      <w:pPr>
        <w:pStyle w:val="Compact"/>
        <w:numPr>
          <w:numId w:val="1002"/>
          <w:ilvl w:val="0"/>
        </w:numPr>
      </w:pPr>
      <w:r>
        <w:t xml:space="preserve">Demonstrate organizational ability to adapt to changing demands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digi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digi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2021-10-28T13:16:10Z</dcterms:created>
  <dcterms:modified xsi:type="dcterms:W3CDTF">2021-10-28T13:16:10Z</dcterms:modified>
</cp:coreProperties>
</file>