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https://www.velvetjobs.com/job-descriptions/product-manager-associate</w:t>
        </w:r>
      </w:hyperlink>
    </w:p>
    <w:p>
      <w:pPr>
        <w:pStyle w:val="Heading1"/>
      </w:pPr>
      <w:bookmarkStart w:id="21" w:name="example-of-product-manager-associate-job-description"/>
      <w:r>
        <w:t xml:space="preserve">Example of Product Manager /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manager / associate. To join our growing team, please review the list of responsibilities and qualifications.</w:t>
      </w:r>
    </w:p>
    <w:p>
      <w:pPr>
        <w:pStyle w:val="Heading2"/>
      </w:pPr>
      <w:bookmarkStart w:id="22" w:name="responsibilities-for-product-manager-associate"/>
      <w:r>
        <w:t xml:space="preserve">Responsibilities for product manager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pricing strategies, fully understanding Genie product value versus the competition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the competitive products and future strategies by competitors</w:t>
      </w:r>
    </w:p>
    <w:p>
      <w:pPr>
        <w:pStyle w:val="Compact"/>
        <w:numPr>
          <w:numId w:val="1001"/>
          <w:ilvl w:val="0"/>
        </w:numPr>
      </w:pPr>
      <w:r>
        <w:t xml:space="preserve">Assist the Product Manager in identifying strategies for product launch (production &amp; sales volume estimates)</w:t>
      </w:r>
    </w:p>
    <w:p>
      <w:pPr>
        <w:pStyle w:val="Compact"/>
        <w:numPr>
          <w:numId w:val="1001"/>
          <w:ilvl w:val="0"/>
        </w:numPr>
      </w:pPr>
      <w:r>
        <w:t xml:space="preserve">Assisting with implementing product launch strategies within the portfolio</w:t>
      </w:r>
    </w:p>
    <w:p>
      <w:pPr>
        <w:pStyle w:val="Compact"/>
        <w:numPr>
          <w:numId w:val="1001"/>
          <w:ilvl w:val="0"/>
        </w:numPr>
      </w:pPr>
      <w:r>
        <w:t xml:space="preserve">Know and execute agile best practices for collaboration in a fast-paced product development environment</w:t>
      </w:r>
    </w:p>
    <w:p>
      <w:pPr>
        <w:pStyle w:val="Compact"/>
        <w:numPr>
          <w:numId w:val="1001"/>
          <w:ilvl w:val="0"/>
        </w:numPr>
      </w:pPr>
      <w:r>
        <w:t xml:space="preserve">Ensuring projects are executed according to the vision and implemented within deadlines</w:t>
      </w:r>
    </w:p>
    <w:p>
      <w:pPr>
        <w:pStyle w:val="Compact"/>
        <w:numPr>
          <w:numId w:val="1001"/>
          <w:ilvl w:val="0"/>
        </w:numPr>
      </w:pPr>
      <w:r>
        <w:t xml:space="preserve">Identify problems, trends, and take corrective action</w:t>
      </w:r>
    </w:p>
    <w:p>
      <w:pPr>
        <w:pStyle w:val="Compact"/>
        <w:numPr>
          <w:numId w:val="1001"/>
          <w:ilvl w:val="0"/>
        </w:numPr>
      </w:pPr>
      <w:r>
        <w:t xml:space="preserve">Present your findings, or translate the data into an understandable document or presentation</w:t>
      </w:r>
    </w:p>
    <w:p>
      <w:pPr>
        <w:pStyle w:val="Compact"/>
        <w:numPr>
          <w:numId w:val="1001"/>
          <w:ilvl w:val="0"/>
        </w:numPr>
      </w:pPr>
      <w:r>
        <w:t xml:space="preserve">Marcom and Sales on product promotions, training, sell sheets, data sheets and other sales tools and</w:t>
      </w:r>
    </w:p>
    <w:p>
      <w:pPr>
        <w:pStyle w:val="Compact"/>
        <w:numPr>
          <w:numId w:val="1001"/>
          <w:ilvl w:val="0"/>
        </w:numPr>
      </w:pPr>
      <w:r>
        <w:t xml:space="preserve">Work closely with market-facing product management staff to understand the needs of each market segment as they pertain to assigned product and initiatives</w:t>
      </w:r>
    </w:p>
    <w:p>
      <w:pPr>
        <w:pStyle w:val="Heading2"/>
      </w:pPr>
      <w:bookmarkStart w:id="23" w:name="qualifications-for-product-manager-associate"/>
      <w:r>
        <w:t xml:space="preserve">Qualifications for product manager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track record of meeting project deadlines/deliverables with successful outcomes</w:t>
      </w:r>
    </w:p>
    <w:p>
      <w:pPr>
        <w:pStyle w:val="Compact"/>
        <w:numPr>
          <w:numId w:val="1002"/>
          <w:ilvl w:val="0"/>
        </w:numPr>
      </w:pPr>
      <w:r>
        <w:t xml:space="preserve">Problem Solving and Decision Making - Recognizes relevant information and identifies/solves a range of problems in straightforward situations, analyzing possible solutions using standard procedures</w:t>
      </w:r>
    </w:p>
    <w:p>
      <w:pPr>
        <w:pStyle w:val="Compact"/>
        <w:numPr>
          <w:numId w:val="1002"/>
          <w:ilvl w:val="0"/>
        </w:numPr>
      </w:pPr>
      <w:r>
        <w:t xml:space="preserve">Customer Value Creation - Consistently solicits feedback from customer to develop solid knowledge of the customer</w:t>
      </w:r>
    </w:p>
    <w:p>
      <w:pPr>
        <w:pStyle w:val="Compact"/>
        <w:numPr>
          <w:numId w:val="1002"/>
          <w:ilvl w:val="0"/>
        </w:numPr>
      </w:pPr>
      <w:r>
        <w:t xml:space="preserve">2-4 years of engineering, business analysis, or product management experience with a complex technical product</w:t>
      </w:r>
    </w:p>
    <w:p>
      <w:pPr>
        <w:pStyle w:val="Compact"/>
        <w:numPr>
          <w:numId w:val="1002"/>
          <w:ilvl w:val="0"/>
        </w:numPr>
      </w:pPr>
      <w:r>
        <w:t xml:space="preserve">Ability to work autonomously, with little help or direction</w:t>
      </w:r>
    </w:p>
    <w:p>
      <w:pPr>
        <w:pStyle w:val="Compact"/>
        <w:numPr>
          <w:numId w:val="1002"/>
          <w:ilvl w:val="0"/>
        </w:numPr>
      </w:pPr>
      <w:r>
        <w:t xml:space="preserve">Communicate complex technical issues simply and convincingly to a wide range of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