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https://www.velvetjobs.com/job-descriptions/product-management-manager</w:t>
        </w:r>
      </w:hyperlink>
    </w:p>
    <w:p>
      <w:pPr>
        <w:pStyle w:val="Heading1"/>
      </w:pPr>
      <w:bookmarkStart w:id="21" w:name="example-of-product-management-manager-job-description"/>
      <w:r>
        <w:t xml:space="preserve">Example of Product Management Manager Job Description</w:t>
      </w:r>
      <w:bookmarkEnd w:id="21"/>
    </w:p>
    <w:p>
      <w:pPr>
        <w:pStyle w:val="Compact"/>
      </w:pPr>
      <w:r>
        <w:t xml:space="preserve">Our company is growing rapidly and is looking for a product management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management-manager"/>
      <w:r>
        <w:t xml:space="preserve">Responsibilities for product management manager</w:t>
      </w:r>
      <w:bookmarkEnd w:id="22"/>
    </w:p>
    <w:p>
      <w:pPr>
        <w:pStyle w:val="Compact"/>
        <w:numPr>
          <w:numId w:val="1001"/>
          <w:ilvl w:val="0"/>
        </w:numPr>
      </w:pPr>
      <w:r>
        <w:t xml:space="preserve">Contribute to market analysis and provide customer intelligence to support pricing models</w:t>
      </w:r>
    </w:p>
    <w:p>
      <w:pPr>
        <w:pStyle w:val="Compact"/>
        <w:numPr>
          <w:numId w:val="1001"/>
          <w:ilvl w:val="0"/>
        </w:numPr>
      </w:pPr>
      <w:r>
        <w:t xml:space="preserve">Ensure that development teams adequately engage key Platts stakeholders throughout the development process</w:t>
      </w:r>
    </w:p>
    <w:p>
      <w:pPr>
        <w:pStyle w:val="Compact"/>
        <w:numPr>
          <w:numId w:val="1001"/>
          <w:ilvl w:val="0"/>
        </w:numPr>
      </w:pPr>
      <w:r>
        <w:t xml:space="preserve">Identify strategic product issues and implement changes to the Asia Product Portfolio</w:t>
      </w:r>
    </w:p>
    <w:p>
      <w:pPr>
        <w:pStyle w:val="Compact"/>
        <w:numPr>
          <w:numId w:val="1001"/>
          <w:ilvl w:val="0"/>
        </w:numPr>
      </w:pPr>
      <w:r>
        <w:t xml:space="preserve">Maintain and contribute to standard operating procedures to support ongoing performance improvements in the product launch process</w:t>
      </w:r>
    </w:p>
    <w:p>
      <w:pPr>
        <w:pStyle w:val="Compact"/>
        <w:numPr>
          <w:numId w:val="1001"/>
          <w:ilvl w:val="0"/>
        </w:numPr>
      </w:pPr>
      <w:r>
        <w:t xml:space="preserve">Develop a deep understanding of the needs of our users and our target market</w:t>
      </w:r>
    </w:p>
    <w:p>
      <w:pPr>
        <w:pStyle w:val="Compact"/>
        <w:numPr>
          <w:numId w:val="1001"/>
          <w:ilvl w:val="0"/>
        </w:numPr>
      </w:pPr>
      <w:r>
        <w:t xml:space="preserve">Work with the product team to define a market leading product strategy</w:t>
      </w:r>
    </w:p>
    <w:p>
      <w:pPr>
        <w:pStyle w:val="Compact"/>
        <w:numPr>
          <w:numId w:val="1001"/>
          <w:ilvl w:val="0"/>
        </w:numPr>
      </w:pPr>
      <w:r>
        <w:t xml:space="preserve">Create and maintain a multi-platform roadmap</w:t>
      </w:r>
    </w:p>
    <w:p>
      <w:pPr>
        <w:pStyle w:val="Compact"/>
        <w:numPr>
          <w:numId w:val="1001"/>
          <w:ilvl w:val="0"/>
        </w:numPr>
      </w:pPr>
      <w:r>
        <w:t xml:space="preserve">Manage end-to-end product delivery and communicate progress to stakeholders</w:t>
      </w:r>
    </w:p>
    <w:p>
      <w:pPr>
        <w:pStyle w:val="Compact"/>
        <w:numPr>
          <w:numId w:val="1001"/>
          <w:ilvl w:val="0"/>
        </w:numPr>
      </w:pPr>
      <w:r>
        <w:t xml:space="preserve">Partner with the User Experience team to create valuable intuitive features</w:t>
      </w:r>
    </w:p>
    <w:p>
      <w:pPr>
        <w:pStyle w:val="Compact"/>
        <w:numPr>
          <w:numId w:val="1001"/>
          <w:ilvl w:val="0"/>
        </w:numPr>
      </w:pPr>
      <w:r>
        <w:t xml:space="preserve">Define the user stories to allow engineering to solve user problems</w:t>
      </w:r>
    </w:p>
    <w:p>
      <w:pPr>
        <w:pStyle w:val="Heading2"/>
      </w:pPr>
      <w:bookmarkStart w:id="23" w:name="qualifications-for-product-management-manager"/>
      <w:r>
        <w:t xml:space="preserve">Qualifications for product management manager</w:t>
      </w:r>
      <w:bookmarkEnd w:id="23"/>
    </w:p>
    <w:p>
      <w:pPr>
        <w:pStyle w:val="Compact"/>
        <w:numPr>
          <w:numId w:val="1002"/>
          <w:ilvl w:val="0"/>
        </w:numPr>
      </w:pPr>
      <w:r>
        <w:t xml:space="preserve">6+ years of Product Management experience in highly analytical environment</w:t>
      </w:r>
    </w:p>
    <w:p>
      <w:pPr>
        <w:pStyle w:val="Compact"/>
        <w:numPr>
          <w:numId w:val="1002"/>
          <w:ilvl w:val="0"/>
        </w:numPr>
      </w:pPr>
      <w:r>
        <w:t xml:space="preserve">Quantitative background with proven ability to synthesize and make sense out of huge amounts of data</w:t>
      </w:r>
    </w:p>
    <w:p>
      <w:pPr>
        <w:pStyle w:val="Compact"/>
        <w:numPr>
          <w:numId w:val="1002"/>
          <w:ilvl w:val="0"/>
        </w:numPr>
      </w:pPr>
      <w:r>
        <w:t xml:space="preserve">4-year BA/BS required</w:t>
      </w:r>
    </w:p>
    <w:p>
      <w:pPr>
        <w:pStyle w:val="Compact"/>
        <w:numPr>
          <w:numId w:val="1002"/>
          <w:ilvl w:val="0"/>
        </w:numPr>
      </w:pPr>
      <w:r>
        <w:t xml:space="preserve">4 years’ experience in a services management/services product management role</w:t>
      </w:r>
    </w:p>
    <w:p>
      <w:pPr>
        <w:pStyle w:val="Compact"/>
        <w:numPr>
          <w:numId w:val="1002"/>
          <w:ilvl w:val="0"/>
        </w:numPr>
      </w:pPr>
      <w:r>
        <w:t xml:space="preserve">Experience with current learning technology and trends</w:t>
      </w:r>
    </w:p>
    <w:p>
      <w:pPr>
        <w:pStyle w:val="Compact"/>
        <w:numPr>
          <w:numId w:val="1002"/>
          <w:ilvl w:val="0"/>
        </w:numPr>
      </w:pPr>
      <w:r>
        <w:t xml:space="preserve">7+ years in product management with a track record of successfully launching digital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2021-10-28T18:39:11Z</dcterms:created>
  <dcterms:modified xsi:type="dcterms:W3CDTF">2021-10-28T18:39:11Z</dcterms:modified>
</cp:coreProperties>
</file>