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https://www.velvetjobs.com/job-descriptions/product-line-management</w:t>
        </w:r>
      </w:hyperlink>
    </w:p>
    <w:p>
      <w:pPr>
        <w:pStyle w:val="Heading1"/>
      </w:pPr>
      <w:bookmarkStart w:id="21" w:name="example-of-product-line-management-job-description"/>
      <w:r>
        <w:t xml:space="preserve">Example of Product Line Management Job Description</w:t>
      </w:r>
      <w:bookmarkEnd w:id="21"/>
    </w:p>
    <w:p>
      <w:pPr>
        <w:pStyle w:val="Compact"/>
      </w:pPr>
      <w:r>
        <w:t xml:space="preserve">Our company is looking to fill the role of product line management. If you are looking for an exciting place to work, please take a look at the list of qualifications below.</w:t>
      </w:r>
    </w:p>
    <w:p>
      <w:pPr>
        <w:pStyle w:val="Heading2"/>
      </w:pPr>
      <w:bookmarkStart w:id="22" w:name="responsibilities-for-product-line-management"/>
      <w:r>
        <w:t xml:space="preserve">Responsibilities for product line management</w:t>
      </w:r>
      <w:bookmarkEnd w:id="22"/>
    </w:p>
    <w:p>
      <w:pPr>
        <w:pStyle w:val="Compact"/>
        <w:numPr>
          <w:numId w:val="1001"/>
          <w:ilvl w:val="0"/>
        </w:numPr>
      </w:pPr>
      <w:r>
        <w:t xml:space="preserve">Develop, negotiate and manage the product priorities globally</w:t>
      </w:r>
    </w:p>
    <w:p>
      <w:pPr>
        <w:pStyle w:val="Compact"/>
        <w:numPr>
          <w:numId w:val="1001"/>
          <w:ilvl w:val="0"/>
        </w:numPr>
      </w:pPr>
      <w:r>
        <w:t xml:space="preserve">Manage expectations with senior leadership providing status, action plans and recommendations where required and to SMT and/or Board on request</w:t>
      </w:r>
    </w:p>
    <w:p>
      <w:pPr>
        <w:pStyle w:val="Compact"/>
        <w:numPr>
          <w:numId w:val="1001"/>
          <w:ilvl w:val="0"/>
        </w:numPr>
      </w:pPr>
      <w:r>
        <w:t xml:space="preserve">Lead cross functional teams in the coordination of the delivery to plan</w:t>
      </w:r>
    </w:p>
    <w:p>
      <w:pPr>
        <w:pStyle w:val="Compact"/>
        <w:numPr>
          <w:numId w:val="1001"/>
          <w:ilvl w:val="0"/>
        </w:numPr>
      </w:pPr>
      <w:r>
        <w:t xml:space="preserve">Drive overall decision-making process, managing impacts on deliverables or schedules of projects across all aspects of the strategic product plans</w:t>
      </w:r>
    </w:p>
    <w:p>
      <w:pPr>
        <w:pStyle w:val="Compact"/>
        <w:numPr>
          <w:numId w:val="1001"/>
          <w:ilvl w:val="0"/>
        </w:numPr>
      </w:pPr>
      <w:r>
        <w:t xml:space="preserve">Rigorous pursuit of knowledge related to market trends, market influencers, competitors and channels to market as a baseline for driving go to market plans, product priorities and innovation within the product delivery teams</w:t>
      </w:r>
    </w:p>
    <w:p>
      <w:pPr>
        <w:pStyle w:val="Compact"/>
        <w:numPr>
          <w:numId w:val="1001"/>
          <w:ilvl w:val="0"/>
        </w:numPr>
      </w:pPr>
      <w:r>
        <w:t xml:space="preserve">In partnership with product marketing counterparts, develop and deliver the assets, teams and timelines to support the go to market plans</w:t>
      </w:r>
    </w:p>
    <w:p>
      <w:pPr>
        <w:pStyle w:val="Compact"/>
        <w:numPr>
          <w:numId w:val="1001"/>
          <w:ilvl w:val="0"/>
        </w:numPr>
      </w:pPr>
      <w:r>
        <w:t xml:space="preserve">Provide leadership over assuring quality of product experience for partners and customers</w:t>
      </w:r>
    </w:p>
    <w:p>
      <w:pPr>
        <w:pStyle w:val="Compact"/>
        <w:numPr>
          <w:numId w:val="1001"/>
          <w:ilvl w:val="0"/>
        </w:numPr>
      </w:pPr>
      <w:r>
        <w:t xml:space="preserve">Work with the Engineering team(s) to ensure that all projects that form part of the strategic product plans are tracking to plan and any issues are addressed promptly or escalated to senior management for resolution (with recommendations for resolution)</w:t>
      </w:r>
    </w:p>
    <w:p>
      <w:pPr>
        <w:pStyle w:val="Compact"/>
        <w:numPr>
          <w:numId w:val="1001"/>
          <w:ilvl w:val="0"/>
        </w:numPr>
      </w:pPr>
      <w:r>
        <w:t xml:space="preserve">Identify and resolve issues and conflicts at all stages of the go to product delivery and go to market processes</w:t>
      </w:r>
    </w:p>
    <w:p>
      <w:pPr>
        <w:pStyle w:val="Compact"/>
        <w:numPr>
          <w:numId w:val="1001"/>
          <w:ilvl w:val="0"/>
        </w:numPr>
      </w:pPr>
      <w:r>
        <w:t xml:space="preserve">Regular proactive status communication of progress to plans and any deviations</w:t>
      </w:r>
    </w:p>
    <w:p>
      <w:pPr>
        <w:pStyle w:val="Heading2"/>
      </w:pPr>
      <w:bookmarkStart w:id="23" w:name="qualifications-for-product-line-management"/>
      <w:r>
        <w:t xml:space="preserve">Qualifications for product line management</w:t>
      </w:r>
      <w:bookmarkEnd w:id="23"/>
    </w:p>
    <w:p>
      <w:pPr>
        <w:pStyle w:val="Compact"/>
        <w:numPr>
          <w:numId w:val="1002"/>
          <w:ilvl w:val="0"/>
        </w:numPr>
      </w:pPr>
      <w:r>
        <w:t xml:space="preserve">Previous experience in SaaS application development on Public clouds, such as AWS and Azure, is highly desirable</w:t>
      </w:r>
    </w:p>
    <w:p>
      <w:pPr>
        <w:pStyle w:val="Compact"/>
        <w:numPr>
          <w:numId w:val="1002"/>
          <w:ilvl w:val="0"/>
        </w:numPr>
      </w:pPr>
      <w:r>
        <w:t xml:space="preserve">Deep knowledge of DevOps processes and tools (continuous integration, continuous delivery, testing, configuration management, monitoring) and Cloud technologies such as virtualization and containers</w:t>
      </w:r>
    </w:p>
    <w:p>
      <w:pPr>
        <w:pStyle w:val="Compact"/>
        <w:numPr>
          <w:numId w:val="1002"/>
          <w:ilvl w:val="0"/>
        </w:numPr>
      </w:pPr>
      <w:r>
        <w:t xml:space="preserve">Bachelor’s degree in Electrical Engineering (B.E/B.Tech)</w:t>
      </w:r>
    </w:p>
    <w:p>
      <w:pPr>
        <w:pStyle w:val="Compact"/>
        <w:numPr>
          <w:numId w:val="1002"/>
          <w:ilvl w:val="0"/>
        </w:numPr>
      </w:pPr>
      <w:r>
        <w:t xml:space="preserve">MBA from top-tier Business School or relevant experience in product management role, management consulting, or other business role</w:t>
      </w:r>
    </w:p>
    <w:p>
      <w:pPr>
        <w:pStyle w:val="Compact"/>
        <w:numPr>
          <w:numId w:val="1002"/>
          <w:ilvl w:val="0"/>
        </w:numPr>
      </w:pPr>
      <w:r>
        <w:t xml:space="preserve">5+ years experience with Internet technology service planning and operation</w:t>
      </w:r>
    </w:p>
    <w:p>
      <w:pPr>
        <w:pStyle w:val="Compact"/>
        <w:numPr>
          <w:numId w:val="1002"/>
          <w:ilvl w:val="0"/>
        </w:numPr>
      </w:pPr>
      <w:r>
        <w:t xml:space="preserve">Deep understanding toward LINE App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lin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lin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2021-10-28T13:33:00Z</dcterms:created>
  <dcterms:modified xsi:type="dcterms:W3CDTF">2021-10-28T13:33:00Z</dcterms:modified>
</cp:coreProperties>
</file>