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https://www.velvetjobs.com/job-descriptions/product-line-management</w:t>
        </w:r>
      </w:hyperlink>
    </w:p>
    <w:p>
      <w:pPr>
        <w:pStyle w:val="Heading1"/>
      </w:pPr>
      <w:bookmarkStart w:id="21" w:name="example-of-product-line-management-job-description"/>
      <w:r>
        <w:t xml:space="preserve">Example of Product Line Management Job Description</w:t>
      </w:r>
      <w:bookmarkEnd w:id="21"/>
    </w:p>
    <w:p>
      <w:pPr>
        <w:pStyle w:val="Compact"/>
      </w:pPr>
      <w:r>
        <w:t xml:space="preserve">Our innovative and growing company is looking to fill the role of product line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line-management"/>
      <w:r>
        <w:t xml:space="preserve">Responsibilities for product line management</w:t>
      </w:r>
      <w:bookmarkEnd w:id="22"/>
    </w:p>
    <w:p>
      <w:pPr>
        <w:pStyle w:val="Compact"/>
        <w:numPr>
          <w:numId w:val="1001"/>
          <w:ilvl w:val="0"/>
        </w:numPr>
      </w:pPr>
      <w:r>
        <w:t xml:space="preserve">Develop service requirements with well understanding of customer needs</w:t>
      </w:r>
    </w:p>
    <w:p>
      <w:pPr>
        <w:pStyle w:val="Compact"/>
        <w:numPr>
          <w:numId w:val="1001"/>
          <w:ilvl w:val="0"/>
        </w:numPr>
      </w:pPr>
      <w:r>
        <w:t xml:space="preserve">Coordination with cross-functional team among Japan, Korea and Taiwan</w:t>
      </w:r>
    </w:p>
    <w:p>
      <w:pPr>
        <w:pStyle w:val="Compact"/>
        <w:numPr>
          <w:numId w:val="1001"/>
          <w:ilvl w:val="0"/>
        </w:numPr>
      </w:pPr>
      <w:r>
        <w:t xml:space="preserve">Project management and service maintenance (problem-solving)</w:t>
      </w:r>
    </w:p>
    <w:p>
      <w:pPr>
        <w:pStyle w:val="Compact"/>
        <w:numPr>
          <w:numId w:val="1001"/>
          <w:ilvl w:val="0"/>
        </w:numPr>
      </w:pPr>
      <w:r>
        <w:t xml:space="preserve">Support HQ to conduct LINE service localization to TW market</w:t>
      </w:r>
    </w:p>
    <w:p>
      <w:pPr>
        <w:pStyle w:val="Compact"/>
        <w:numPr>
          <w:numId w:val="1001"/>
          <w:ilvl w:val="0"/>
        </w:numPr>
      </w:pPr>
      <w:r>
        <w:t xml:space="preserve">Assisting Product Managers and their Product Management teams on products</w:t>
      </w:r>
    </w:p>
    <w:p>
      <w:pPr>
        <w:pStyle w:val="Compact"/>
        <w:numPr>
          <w:numId w:val="1001"/>
          <w:ilvl w:val="0"/>
        </w:numPr>
      </w:pPr>
      <w:r>
        <w:t xml:space="preserve">Support Competitive Analysis, Product Level ROI and ROI Recommendations providing the opportunity to learn Product Strategy Execution</w:t>
      </w:r>
    </w:p>
    <w:p>
      <w:pPr>
        <w:pStyle w:val="Compact"/>
        <w:numPr>
          <w:numId w:val="1001"/>
          <w:ilvl w:val="0"/>
        </w:numPr>
      </w:pPr>
      <w:r>
        <w:t xml:space="preserve">Existing pricing model with customer</w:t>
      </w:r>
    </w:p>
    <w:p>
      <w:pPr>
        <w:pStyle w:val="Compact"/>
        <w:numPr>
          <w:numId w:val="1001"/>
          <w:ilvl w:val="0"/>
        </w:numPr>
      </w:pPr>
      <w:r>
        <w:t xml:space="preserve">SW-Upgrade</w:t>
      </w:r>
    </w:p>
    <w:p>
      <w:pPr>
        <w:pStyle w:val="Compact"/>
        <w:numPr>
          <w:numId w:val="1001"/>
          <w:ilvl w:val="0"/>
        </w:numPr>
      </w:pPr>
      <w:r>
        <w:t xml:space="preserve">Own service product strategy, roadmaps, cost models</w:t>
      </w:r>
    </w:p>
    <w:p>
      <w:pPr>
        <w:pStyle w:val="Compact"/>
        <w:numPr>
          <w:numId w:val="1001"/>
          <w:ilvl w:val="0"/>
        </w:numPr>
      </w:pPr>
      <w:r>
        <w:t xml:space="preserve">Manage work and budgets using the Earned Value Management System (EVMS) and provide variance explanations as required</w:t>
      </w:r>
    </w:p>
    <w:p>
      <w:pPr>
        <w:pStyle w:val="Heading2"/>
      </w:pPr>
      <w:bookmarkStart w:id="23" w:name="qualifications-for-product-line-management"/>
      <w:r>
        <w:t xml:space="preserve">Qualifications for product line management</w:t>
      </w:r>
      <w:bookmarkEnd w:id="23"/>
    </w:p>
    <w:p>
      <w:pPr>
        <w:pStyle w:val="Compact"/>
        <w:numPr>
          <w:numId w:val="1002"/>
          <w:ilvl w:val="0"/>
        </w:numPr>
      </w:pPr>
      <w:r>
        <w:t xml:space="preserve">Experience in managing teams (People management), at least 3 years proven experience - Mandatory</w:t>
      </w:r>
    </w:p>
    <w:p>
      <w:pPr>
        <w:pStyle w:val="Compact"/>
        <w:numPr>
          <w:numId w:val="1002"/>
          <w:ilvl w:val="0"/>
        </w:numPr>
      </w:pPr>
      <w:r>
        <w:t xml:space="preserve">Experience in working with customers – Mandatory</w:t>
      </w:r>
    </w:p>
    <w:p>
      <w:pPr>
        <w:pStyle w:val="Compact"/>
        <w:numPr>
          <w:numId w:val="1002"/>
          <w:ilvl w:val="0"/>
        </w:numPr>
      </w:pPr>
      <w:r>
        <w:t xml:space="preserve">Experience with product management for enterprise products with an emphasis on cloud based solutions – Mandatory</w:t>
      </w:r>
    </w:p>
    <w:p>
      <w:pPr>
        <w:pStyle w:val="Compact"/>
        <w:numPr>
          <w:numId w:val="1002"/>
          <w:ilvl w:val="0"/>
        </w:numPr>
      </w:pPr>
      <w:r>
        <w:t xml:space="preserve">Excellent Presentation skills – Advantage</w:t>
      </w:r>
    </w:p>
    <w:p>
      <w:pPr>
        <w:pStyle w:val="Compact"/>
        <w:numPr>
          <w:numId w:val="1002"/>
          <w:ilvl w:val="0"/>
        </w:numPr>
      </w:pPr>
      <w:r>
        <w:t xml:space="preserve">Willingness to travel – 1-2 times per quarter</w:t>
      </w:r>
    </w:p>
    <w:p>
      <w:pPr>
        <w:pStyle w:val="Compact"/>
        <w:numPr>
          <w:numId w:val="1002"/>
          <w:ilvl w:val="0"/>
        </w:numPr>
      </w:pPr>
      <w:r>
        <w:t xml:space="preserve">Ability to work under pressure and high pace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lin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lin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2021-10-28T13:22:09Z</dcterms:created>
  <dcterms:modified xsi:type="dcterms:W3CDTF">2021-10-28T13:22:09Z</dcterms:modified>
</cp:coreProperties>
</file>