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https://www.velvetjobs.com/job-descriptions/product-intern</w:t>
        </w:r>
      </w:hyperlink>
    </w:p>
    <w:p>
      <w:pPr>
        <w:pStyle w:val="Heading1"/>
      </w:pPr>
      <w:bookmarkStart w:id="21" w:name="example-of-product-intern-job-description"/>
      <w:r>
        <w:t xml:space="preserve">Example of Product Intern Job Description</w:t>
      </w:r>
      <w:bookmarkEnd w:id="21"/>
    </w:p>
    <w:p>
      <w:pPr>
        <w:pStyle w:val="Compact"/>
      </w:pPr>
      <w:r>
        <w:t xml:space="preserve">Our company is searching for experienced candidates for the position of product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ntern"/>
      <w:r>
        <w:t xml:space="preserve">Responsibilities for product intern</w:t>
      </w:r>
      <w:bookmarkEnd w:id="22"/>
    </w:p>
    <w:p>
      <w:pPr>
        <w:pStyle w:val="Compact"/>
        <w:numPr>
          <w:numId w:val="1001"/>
          <w:ilvl w:val="0"/>
        </w:numPr>
      </w:pPr>
      <w:r>
        <w:t xml:space="preserve">Understand auction dynamics to develop our product and commercial strategy</w:t>
      </w:r>
    </w:p>
    <w:p>
      <w:pPr>
        <w:pStyle w:val="Compact"/>
        <w:numPr>
          <w:numId w:val="1001"/>
          <w:ilvl w:val="0"/>
        </w:numPr>
      </w:pPr>
      <w:r>
        <w:t xml:space="preserve">Value/Product Propositions</w:t>
      </w:r>
    </w:p>
    <w:p>
      <w:pPr>
        <w:pStyle w:val="Compact"/>
        <w:numPr>
          <w:numId w:val="1001"/>
          <w:ilvl w:val="0"/>
        </w:numPr>
      </w:pPr>
      <w:r>
        <w:t xml:space="preserve">Quarterly Promotional plans</w:t>
      </w:r>
    </w:p>
    <w:p>
      <w:pPr>
        <w:pStyle w:val="Compact"/>
        <w:numPr>
          <w:numId w:val="1001"/>
          <w:ilvl w:val="0"/>
        </w:numPr>
      </w:pPr>
      <w:r>
        <w:t xml:space="preserve">Price Roadmaps</w:t>
      </w:r>
    </w:p>
    <w:p>
      <w:pPr>
        <w:pStyle w:val="Compact"/>
        <w:numPr>
          <w:numId w:val="1001"/>
          <w:ilvl w:val="0"/>
        </w:numPr>
      </w:pPr>
      <w:r>
        <w:t xml:space="preserve">Trading Calendar</w:t>
      </w:r>
    </w:p>
    <w:p>
      <w:pPr>
        <w:pStyle w:val="Compact"/>
        <w:numPr>
          <w:numId w:val="1001"/>
          <w:ilvl w:val="0"/>
        </w:numPr>
      </w:pPr>
      <w:r>
        <w:t xml:space="preserve">Participate in restructuring the batch traveler on the production floor to make it clear, concise and easy to follow</w:t>
      </w:r>
    </w:p>
    <w:p>
      <w:pPr>
        <w:pStyle w:val="Compact"/>
        <w:numPr>
          <w:numId w:val="1001"/>
          <w:ilvl w:val="0"/>
        </w:numPr>
      </w:pPr>
      <w:r>
        <w:t xml:space="preserve">Actively engage with Product Engineer in yield analysis for products through TEST</w:t>
      </w:r>
    </w:p>
    <w:p>
      <w:pPr>
        <w:pStyle w:val="Compact"/>
        <w:numPr>
          <w:numId w:val="1001"/>
          <w:ilvl w:val="0"/>
        </w:numPr>
      </w:pPr>
      <w:r>
        <w:t xml:space="preserve">Carry out Pareto analysis on typical modes of failure and propose improvement opportunities</w:t>
      </w:r>
    </w:p>
    <w:p>
      <w:pPr>
        <w:pStyle w:val="Compact"/>
        <w:numPr>
          <w:numId w:val="1001"/>
          <w:ilvl w:val="0"/>
        </w:numPr>
      </w:pPr>
      <w:r>
        <w:t xml:space="preserve">Conduct cost analysis and review cost model used in the development of new products</w:t>
      </w:r>
    </w:p>
    <w:p>
      <w:pPr>
        <w:pStyle w:val="Compact"/>
        <w:numPr>
          <w:numId w:val="1001"/>
          <w:ilvl w:val="0"/>
        </w:numPr>
      </w:pPr>
      <w:r>
        <w:t xml:space="preserve">Collaborate with Product Engineers and production supervisors to develop, maintain and update manufacturing documentation</w:t>
      </w:r>
    </w:p>
    <w:p>
      <w:pPr>
        <w:pStyle w:val="Heading2"/>
      </w:pPr>
      <w:bookmarkStart w:id="23" w:name="qualifications-for-product-intern"/>
      <w:r>
        <w:t xml:space="preserve">Qualifications for product intern</w:t>
      </w:r>
      <w:bookmarkEnd w:id="23"/>
    </w:p>
    <w:p>
      <w:pPr>
        <w:pStyle w:val="Compact"/>
        <w:numPr>
          <w:numId w:val="1002"/>
          <w:ilvl w:val="0"/>
        </w:numPr>
      </w:pPr>
      <w:r>
        <w:t xml:space="preserve">Understanding of materials used in furniture</w:t>
      </w:r>
    </w:p>
    <w:p>
      <w:pPr>
        <w:pStyle w:val="Compact"/>
        <w:numPr>
          <w:numId w:val="1002"/>
          <w:ilvl w:val="0"/>
        </w:numPr>
      </w:pPr>
      <w:r>
        <w:t xml:space="preserve">Currently in engineering or technology major</w:t>
      </w:r>
    </w:p>
    <w:p>
      <w:pPr>
        <w:pStyle w:val="Compact"/>
        <w:numPr>
          <w:numId w:val="1002"/>
          <w:ilvl w:val="0"/>
        </w:numPr>
      </w:pPr>
      <w:r>
        <w:t xml:space="preserve">Master’s degree in Electrical Engineering, Materials Engineering or Physics</w:t>
      </w:r>
    </w:p>
    <w:p>
      <w:pPr>
        <w:pStyle w:val="Compact"/>
        <w:numPr>
          <w:numId w:val="1002"/>
          <w:ilvl w:val="0"/>
        </w:numPr>
      </w:pPr>
      <w:r>
        <w:t xml:space="preserve">Ability to work collaboratively across engineering disciplines to solve problems</w:t>
      </w:r>
    </w:p>
    <w:p>
      <w:pPr>
        <w:pStyle w:val="Compact"/>
        <w:numPr>
          <w:numId w:val="1002"/>
          <w:ilvl w:val="0"/>
        </w:numPr>
      </w:pPr>
      <w:r>
        <w:t xml:space="preserve">Must have theoretical / practical knowledge of Analog Mix Signal Circuits like Analog-to-Digital (ADC), Digital-to-Analog Converter (DAC), LNA, RF ICs, Operation Amplifiers (Op-Amp)</w:t>
      </w:r>
    </w:p>
    <w:p>
      <w:pPr>
        <w:pStyle w:val="Compact"/>
        <w:numPr>
          <w:numId w:val="1002"/>
          <w:ilvl w:val="0"/>
        </w:numPr>
      </w:pPr>
      <w:r>
        <w:t xml:space="preserve">Experience with lab equipment like DMM, oscilloscope, Function Generator, logic analyzer, spectrum analyzer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2021-10-28T18:37:11Z</dcterms:created>
  <dcterms:modified xsi:type="dcterms:W3CDTF">2021-10-28T18:37:11Z</dcterms:modified>
</cp:coreProperties>
</file>